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of Appliance Repair will be responsible for overseeing all departments within our operations, ensuring high quality service delivery and performance. The role contributes significantly to the company by ensuring customer satisfaction and smooth running of day-to-day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daily operations of the appliance repair department.</w:t>
      </w:r>
    </w:p>
    <w:p>
      <w:pPr>
        <w:pStyle w:val="ListParagraph"/>
        <w:numPr>
          <w:ilvl w:val="0"/>
          <w:numId w:val="1"/>
        </w:numPr>
        <w:spacing w:after="60" w:line="300"/>
      </w:pPr>
      <w:r>
        <w:rPr>
          <w:rFonts w:ascii="Lexend" w:cs="Arial" w:eastAsia="Arial" w:hAnsi="Lexend"/>
          <w:color w:val="242730"/>
          <w:sz w:val="20"/>
          <w:szCs w:val="20"/>
        </w:rPr>
        <w:t xml:space="preserve">Develop, implement, and monitor departmental policies and procedures.</w:t>
      </w:r>
    </w:p>
    <w:p>
      <w:pPr>
        <w:pStyle w:val="ListParagraph"/>
        <w:numPr>
          <w:ilvl w:val="0"/>
          <w:numId w:val="1"/>
        </w:numPr>
        <w:spacing w:after="60" w:line="300"/>
      </w:pPr>
      <w:r>
        <w:rPr>
          <w:rFonts w:ascii="Lexend" w:cs="Arial" w:eastAsia="Arial" w:hAnsi="Lexend"/>
          <w:color w:val="242730"/>
          <w:sz w:val="20"/>
          <w:szCs w:val="20"/>
        </w:rPr>
        <w:t xml:space="preserve">Ensure superior service quality to enhance customer satisfaction.</w:t>
      </w:r>
    </w:p>
    <w:p>
      <w:pPr>
        <w:pStyle w:val="ListParagraph"/>
        <w:numPr>
          <w:ilvl w:val="0"/>
          <w:numId w:val="1"/>
        </w:numPr>
        <w:spacing w:after="60" w:line="300"/>
      </w:pPr>
      <w:r>
        <w:rPr>
          <w:rFonts w:ascii="Lexend" w:cs="Arial" w:eastAsia="Arial" w:hAnsi="Lexend"/>
          <w:color w:val="242730"/>
          <w:sz w:val="20"/>
          <w:szCs w:val="20"/>
        </w:rPr>
        <w:t xml:space="preserve">Monitor and assess performance across all departments.</w:t>
      </w:r>
    </w:p>
    <w:p>
      <w:pPr>
        <w:pStyle w:val="ListParagraph"/>
        <w:numPr>
          <w:ilvl w:val="0"/>
          <w:numId w:val="1"/>
        </w:numPr>
        <w:spacing w:after="60" w:line="300"/>
      </w:pPr>
      <w:r>
        <w:rPr>
          <w:rFonts w:ascii="Lexend" w:cs="Arial" w:eastAsia="Arial" w:hAnsi="Lexend"/>
          <w:color w:val="242730"/>
          <w:sz w:val="20"/>
          <w:szCs w:val="20"/>
        </w:rPr>
        <w:t xml:space="preserve">Identify areas for improvement and implement action plans.</w:t>
      </w:r>
    </w:p>
    <w:p>
      <w:pPr>
        <w:pStyle w:val="ListParagraph"/>
        <w:numPr>
          <w:ilvl w:val="0"/>
          <w:numId w:val="1"/>
        </w:numPr>
        <w:spacing w:after="60" w:line="300"/>
      </w:pPr>
      <w:r>
        <w:rPr>
          <w:rFonts w:ascii="Lexend" w:cs="Arial" w:eastAsia="Arial" w:hAnsi="Lexend"/>
          <w:color w:val="242730"/>
          <w:sz w:val="20"/>
          <w:szCs w:val="20"/>
        </w:rPr>
        <w:t xml:space="preserve">Manage and coordinate with other departments for smooth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daily operations related to appliance repair.</w:t>
      </w:r>
    </w:p>
    <w:p>
      <w:pPr>
        <w:pStyle w:val="ListParagraph"/>
        <w:numPr>
          <w:ilvl w:val="0"/>
          <w:numId w:val="1"/>
        </w:numPr>
        <w:spacing w:after="60" w:line="300"/>
      </w:pPr>
      <w:r>
        <w:rPr>
          <w:rFonts w:ascii="Lexend" w:cs="Arial" w:eastAsia="Arial" w:hAnsi="Lexend"/>
          <w:color w:val="242730"/>
          <w:sz w:val="20"/>
          <w:szCs w:val="20"/>
        </w:rPr>
        <w:t xml:space="preserve">Coordinate with various departments to ensure quality services.</w:t>
      </w:r>
    </w:p>
    <w:p>
      <w:pPr>
        <w:pStyle w:val="ListParagraph"/>
        <w:numPr>
          <w:ilvl w:val="0"/>
          <w:numId w:val="1"/>
        </w:numPr>
        <w:spacing w:after="60" w:line="300"/>
      </w:pPr>
      <w:r>
        <w:rPr>
          <w:rFonts w:ascii="Lexend" w:cs="Arial" w:eastAsia="Arial" w:hAnsi="Lexend"/>
          <w:color w:val="242730"/>
          <w:sz w:val="20"/>
          <w:szCs w:val="20"/>
        </w:rPr>
        <w:t xml:space="preserve">Monitor department performance and implement necessary changes.</w:t>
      </w:r>
    </w:p>
    <w:p>
      <w:pPr>
        <w:pStyle w:val="ListParagraph"/>
        <w:numPr>
          <w:ilvl w:val="0"/>
          <w:numId w:val="1"/>
        </w:numPr>
        <w:spacing w:after="60" w:line="300"/>
      </w:pPr>
      <w:r>
        <w:rPr>
          <w:rFonts w:ascii="Lexend" w:cs="Arial" w:eastAsia="Arial" w:hAnsi="Lexend"/>
          <w:color w:val="242730"/>
          <w:sz w:val="20"/>
          <w:szCs w:val="20"/>
        </w:rPr>
        <w:t xml:space="preserve">Engage with customers to ensure high quality service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Service Quality Score: &gt;4.8 stars</w:t>
      </w:r>
    </w:p>
    <w:p>
      <w:pPr>
        <w:pStyle w:val="ListParagraph"/>
        <w:numPr>
          <w:ilvl w:val="0"/>
          <w:numId w:val="1"/>
        </w:numPr>
        <w:spacing w:after="60" w:line="300"/>
      </w:pPr>
      <w:r>
        <w:rPr>
          <w:rFonts w:ascii="Lexend" w:cs="Arial" w:eastAsia="Arial" w:hAnsi="Lexend"/>
          <w:color w:val="242730"/>
          <w:sz w:val="20"/>
          <w:szCs w:val="20"/>
        </w:rPr>
        <w:t xml:space="preserve">Customer Satisfaction Rating: &gt;90%</w:t>
      </w:r>
    </w:p>
    <w:p>
      <w:pPr>
        <w:pStyle w:val="ListParagraph"/>
        <w:numPr>
          <w:ilvl w:val="0"/>
          <w:numId w:val="1"/>
        </w:numPr>
        <w:spacing w:after="60" w:line="300"/>
      </w:pPr>
      <w:r>
        <w:rPr>
          <w:rFonts w:ascii="Lexend" w:cs="Arial" w:eastAsia="Arial" w:hAnsi="Lexend"/>
          <w:color w:val="242730"/>
          <w:sz w:val="20"/>
          <w:szCs w:val="20"/>
        </w:rPr>
        <w:t xml:space="preserve">Departmental Efficiency: &gt;75%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relevant field.</w:t>
      </w:r>
    </w:p>
    <w:p>
      <w:pPr>
        <w:pStyle w:val="ListParagraph"/>
        <w:numPr>
          <w:ilvl w:val="0"/>
          <w:numId w:val="1"/>
        </w:numPr>
        <w:spacing w:after="60" w:line="300"/>
      </w:pPr>
      <w:r>
        <w:rPr>
          <w:rFonts w:ascii="Lexend" w:cs="Arial" w:eastAsia="Arial" w:hAnsi="Lexend"/>
          <w:color w:val="242730"/>
          <w:sz w:val="20"/>
          <w:szCs w:val="20"/>
        </w:rPr>
        <w:t xml:space="preserve">Minimum 5 years of experience in a managerial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organizational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appliance repair industry.</w:t>
      </w:r>
    </w:p>
    <w:p>
      <w:pPr>
        <w:pStyle w:val="ListParagraph"/>
        <w:numPr>
          <w:ilvl w:val="0"/>
          <w:numId w:val="1"/>
        </w:numPr>
        <w:spacing w:after="60" w:line="300"/>
      </w:pPr>
      <w:r>
        <w:rPr>
          <w:rFonts w:ascii="Lexend" w:cs="Arial" w:eastAsia="Arial" w:hAnsi="Lexend"/>
          <w:color w:val="242730"/>
          <w:sz w:val="20"/>
          <w:szCs w:val="20"/>
        </w:rPr>
        <w:t xml:space="preserve">Prior experience in a General Manager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 am - 5 pm, Monday to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annually.</w:t>
      </w:r>
    </w:p>
    <w:p>
      <w:pPr>
        <w:pStyle w:val="ListParagraph"/>
        <w:numPr>
          <w:ilvl w:val="0"/>
          <w:numId w:val="1"/>
        </w:numPr>
        <w:spacing w:after="60" w:line="300"/>
      </w:pPr>
      <w:r>
        <w:rPr>
          <w:rFonts w:ascii="Lexend" w:cs="Arial" w:eastAsia="Arial" w:hAnsi="Lexend"/>
          <w:color w:val="242730"/>
          <w:sz w:val="20"/>
          <w:szCs w:val="20"/>
        </w:rPr>
        <w:t xml:space="preserve">Bonus based on performance.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a culture of growth and development. We aim to provide our employees with opportunities to level up and succeed in their careers. We value customer satisfaction and strive to deliver high quality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General Manager job description</dc:title>
  <dc:creator>HireBus</dc:creator>
  <dc:description>HireBus Role Blueprint: General Manager job description template for Appliance Repair.</dc:description>
  <cp:lastModifiedBy>Un-named</cp:lastModifiedBy>
  <cp:revision>1</cp:revision>
  <dcterms:created xsi:type="dcterms:W3CDTF">2026-10-22T09:47:49.532Z</dcterms:created>
  <dcterms:modified xsi:type="dcterms:W3CDTF">2026-10-22T09:47:49.532Z</dcterms:modified>
</cp:coreProperties>
</file>

<file path=docProps/custom.xml><?xml version="1.0" encoding="utf-8"?>
<Properties xmlns="http://schemas.openxmlformats.org/officeDocument/2006/custom-properties" xmlns:vt="http://schemas.openxmlformats.org/officeDocument/2006/docPropsVTypes"/>
</file>