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Appliance Repair - Marketing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Marketing</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Marketing Manager plays a pivotal role in our appliance repair business. They are responsible for planning, implementing, and monitoring our marketing campaigns to build brand presence and boost leads. This role contributes significantly to enhancing our company's visibility, driving growth, and ensuring customer satisfaction.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Plan and execute all digital marketing, including SEO/SEM, marketing database, email, social media, and display advertising campaigns.</w:t>
      </w:r>
    </w:p>
    <w:p>
      <w:pPr>
        <w:pStyle w:val="ListParagraph"/>
        <w:numPr>
          <w:ilvl w:val="0"/>
          <w:numId w:val="1"/>
        </w:numPr>
        <w:spacing w:after="60" w:line="300"/>
      </w:pPr>
      <w:r>
        <w:rPr>
          <w:rFonts w:ascii="Lexend" w:cs="Arial" w:eastAsia="Arial" w:hAnsi="Lexend"/>
          <w:color w:val="242730"/>
          <w:sz w:val="20"/>
          <w:szCs w:val="20"/>
        </w:rPr>
        <w:t xml:space="preserve">Design, build, and maintain our social media presence.</w:t>
      </w:r>
    </w:p>
    <w:p>
      <w:pPr>
        <w:pStyle w:val="ListParagraph"/>
        <w:numPr>
          <w:ilvl w:val="0"/>
          <w:numId w:val="1"/>
        </w:numPr>
        <w:spacing w:after="60" w:line="300"/>
      </w:pPr>
      <w:r>
        <w:rPr>
          <w:rFonts w:ascii="Lexend" w:cs="Arial" w:eastAsia="Arial" w:hAnsi="Lexend"/>
          <w:color w:val="242730"/>
          <w:sz w:val="20"/>
          <w:szCs w:val="20"/>
        </w:rPr>
        <w:t xml:space="preserve">Measure and report performance of all digital marketing campaigns and assess against goals (ROI and KPIs).</w:t>
      </w:r>
    </w:p>
    <w:p>
      <w:pPr>
        <w:pStyle w:val="ListParagraph"/>
        <w:numPr>
          <w:ilvl w:val="0"/>
          <w:numId w:val="1"/>
        </w:numPr>
        <w:spacing w:after="60" w:line="300"/>
      </w:pPr>
      <w:r>
        <w:rPr>
          <w:rFonts w:ascii="Lexend" w:cs="Arial" w:eastAsia="Arial" w:hAnsi="Lexend"/>
          <w:color w:val="242730"/>
          <w:sz w:val="20"/>
          <w:szCs w:val="20"/>
        </w:rPr>
        <w:t xml:space="preserve">Identify trends and insights, and optimize spend and performance based on the insights.</w:t>
      </w:r>
    </w:p>
    <w:p>
      <w:pPr>
        <w:pStyle w:val="ListParagraph"/>
        <w:numPr>
          <w:ilvl w:val="0"/>
          <w:numId w:val="1"/>
        </w:numPr>
        <w:spacing w:after="60" w:line="300"/>
      </w:pPr>
      <w:r>
        <w:rPr>
          <w:rFonts w:ascii="Lexend" w:cs="Arial" w:eastAsia="Arial" w:hAnsi="Lexend"/>
          <w:color w:val="242730"/>
          <w:sz w:val="20"/>
          <w:szCs w:val="20"/>
        </w:rPr>
        <w:t xml:space="preserve">Brainstorm new and creative growth strategies.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Coordinate with the sales team to align strategies and goals.</w:t>
      </w:r>
    </w:p>
    <w:p>
      <w:pPr>
        <w:pStyle w:val="ListParagraph"/>
        <w:numPr>
          <w:ilvl w:val="0"/>
          <w:numId w:val="1"/>
        </w:numPr>
        <w:spacing w:after="60" w:line="300"/>
      </w:pPr>
      <w:r>
        <w:rPr>
          <w:rFonts w:ascii="Lexend" w:cs="Arial" w:eastAsia="Arial" w:hAnsi="Lexend"/>
          <w:color w:val="242730"/>
          <w:sz w:val="20"/>
          <w:szCs w:val="20"/>
        </w:rPr>
        <w:t xml:space="preserve">Develop and manage marketing budgets.</w:t>
      </w:r>
    </w:p>
    <w:p>
      <w:pPr>
        <w:pStyle w:val="ListParagraph"/>
        <w:numPr>
          <w:ilvl w:val="0"/>
          <w:numId w:val="1"/>
        </w:numPr>
        <w:spacing w:after="60" w:line="300"/>
      </w:pPr>
      <w:r>
        <w:rPr>
          <w:rFonts w:ascii="Lexend" w:cs="Arial" w:eastAsia="Arial" w:hAnsi="Lexend"/>
          <w:color w:val="242730"/>
          <w:sz w:val="20"/>
          <w:szCs w:val="20"/>
        </w:rPr>
        <w:t xml:space="preserve">Plan and manage trade shows, customer events, and promotional activities.</w:t>
      </w:r>
    </w:p>
    <w:p>
      <w:pPr>
        <w:pStyle w:val="ListParagraph"/>
        <w:numPr>
          <w:ilvl w:val="0"/>
          <w:numId w:val="1"/>
        </w:numPr>
        <w:spacing w:after="60" w:line="300"/>
      </w:pPr>
      <w:r>
        <w:rPr>
          <w:rFonts w:ascii="Lexend" w:cs="Arial" w:eastAsia="Arial" w:hAnsi="Lexend"/>
          <w:color w:val="242730"/>
          <w:sz w:val="20"/>
          <w:szCs w:val="20"/>
        </w:rPr>
        <w:t xml:space="preserve">Create and publish relevant, original, high-quality content for our website and blog.</w:t>
      </w:r>
    </w:p>
    <w:p>
      <w:pPr>
        <w:pStyle w:val="ListParagraph"/>
        <w:numPr>
          <w:ilvl w:val="0"/>
          <w:numId w:val="1"/>
        </w:numPr>
        <w:spacing w:after="60" w:line="300"/>
      </w:pPr>
      <w:r>
        <w:rPr>
          <w:rFonts w:ascii="Lexend" w:cs="Arial" w:eastAsia="Arial" w:hAnsi="Lexend"/>
          <w:color w:val="242730"/>
          <w:sz w:val="20"/>
          <w:szCs w:val="20"/>
        </w:rPr>
        <w:t xml:space="preserve">Review and analyze competitor marketing strategies.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growth: 15% increase annually.</w:t>
      </w:r>
    </w:p>
    <w:p>
      <w:pPr>
        <w:pStyle w:val="ListParagraph"/>
        <w:numPr>
          <w:ilvl w:val="0"/>
          <w:numId w:val="1"/>
        </w:numPr>
        <w:spacing w:after="60" w:line="300"/>
      </w:pPr>
      <w:r>
        <w:rPr>
          <w:rFonts w:ascii="Lexend" w:cs="Arial" w:eastAsia="Arial" w:hAnsi="Lexend"/>
          <w:color w:val="242730"/>
          <w:sz w:val="20"/>
          <w:szCs w:val="20"/>
        </w:rPr>
        <w:t xml:space="preserve">Leads generated: 25% increase quarter-over-quarter.</w:t>
      </w:r>
    </w:p>
    <w:p>
      <w:pPr>
        <w:pStyle w:val="ListParagraph"/>
        <w:numPr>
          <w:ilvl w:val="0"/>
          <w:numId w:val="1"/>
        </w:numPr>
        <w:spacing w:after="60" w:line="300"/>
      </w:pPr>
      <w:r>
        <w:rPr>
          <w:rFonts w:ascii="Lexend" w:cs="Arial" w:eastAsia="Arial" w:hAnsi="Lexend"/>
          <w:color w:val="242730"/>
          <w:sz w:val="20"/>
          <w:szCs w:val="20"/>
        </w:rPr>
        <w:t xml:space="preserve">Brand recognition: 20% increase in brand awareness annually.</w:t>
      </w:r>
    </w:p>
    <w:p>
      <w:pPr>
        <w:pStyle w:val="ListParagraph"/>
        <w:numPr>
          <w:ilvl w:val="0"/>
          <w:numId w:val="1"/>
        </w:numPr>
        <w:spacing w:after="60" w:line="300"/>
      </w:pPr>
      <w:r>
        <w:rPr>
          <w:rFonts w:ascii="Lexend" w:cs="Arial" w:eastAsia="Arial" w:hAnsi="Lexend"/>
          <w:color w:val="242730"/>
          <w:sz w:val="20"/>
          <w:szCs w:val="20"/>
        </w:rPr>
        <w:t xml:space="preserve">Customer satisfaction rating: Maintain at least a 4.8-star rating.</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Marketing or related field.</w:t>
      </w:r>
    </w:p>
    <w:p>
      <w:pPr>
        <w:pStyle w:val="ListParagraph"/>
        <w:numPr>
          <w:ilvl w:val="0"/>
          <w:numId w:val="1"/>
        </w:numPr>
        <w:spacing w:after="60" w:line="300"/>
      </w:pPr>
      <w:r>
        <w:rPr>
          <w:rFonts w:ascii="Lexend" w:cs="Arial" w:eastAsia="Arial" w:hAnsi="Lexend"/>
          <w:color w:val="242730"/>
          <w:sz w:val="20"/>
          <w:szCs w:val="20"/>
        </w:rPr>
        <w:t xml:space="preserve">Proven working experience in digital marketing, particularly within the industry.</w:t>
      </w:r>
    </w:p>
    <w:p>
      <w:pPr>
        <w:pStyle w:val="ListParagraph"/>
        <w:numPr>
          <w:ilvl w:val="0"/>
          <w:numId w:val="1"/>
        </w:numPr>
        <w:spacing w:after="60" w:line="300"/>
      </w:pPr>
      <w:r>
        <w:rPr>
          <w:rFonts w:ascii="Lexend" w:cs="Arial" w:eastAsia="Arial" w:hAnsi="Lexend"/>
          <w:color w:val="242730"/>
          <w:sz w:val="20"/>
          <w:szCs w:val="20"/>
        </w:rPr>
        <w:t xml:space="preserve">Demonstrable experience leading and managing SEO/SEM, marketing database, email, social media, and/or display advertising campaigns.</w:t>
      </w:r>
    </w:p>
    <w:p>
      <w:pPr>
        <w:pStyle w:val="ListParagraph"/>
        <w:numPr>
          <w:ilvl w:val="0"/>
          <w:numId w:val="1"/>
        </w:numPr>
        <w:spacing w:after="60" w:line="300"/>
      </w:pPr>
      <w:r>
        <w:rPr>
          <w:rFonts w:ascii="Lexend" w:cs="Arial" w:eastAsia="Arial" w:hAnsi="Lexend"/>
          <w:color w:val="242730"/>
          <w:sz w:val="20"/>
          <w:szCs w:val="20"/>
        </w:rPr>
        <w:t xml:space="preserve">Strong written, verbal and collaborative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A minimum of 5 years of marketing experience in the home services or appliance repair industry is preferred.</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This is largely a sedentary role; however, some filing may be required.</w:t>
      </w:r>
    </w:p>
    <w:p>
      <w:pPr>
        <w:pStyle w:val="ListParagraph"/>
        <w:numPr>
          <w:ilvl w:val="0"/>
          <w:numId w:val="1"/>
        </w:numPr>
        <w:spacing w:after="60" w:line="300"/>
      </w:pPr>
      <w:r>
        <w:rPr>
          <w:rFonts w:ascii="Lexend" w:cs="Arial" w:eastAsia="Arial" w:hAnsi="Lexend"/>
          <w:color w:val="242730"/>
          <w:sz w:val="20"/>
          <w:szCs w:val="20"/>
        </w:rPr>
        <w:t xml:space="preserve">This would require the ability to lift files, open filing cabinets and bend or stand on a stool as necessary.</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Monday to Friday, 9 AM to 5 PM.</w:t>
      </w:r>
    </w:p>
    <w:p>
      <w:pPr>
        <w:pStyle w:val="ListParagraph"/>
        <w:numPr>
          <w:ilvl w:val="0"/>
          <w:numId w:val="1"/>
        </w:numPr>
        <w:spacing w:after="60" w:line="300"/>
      </w:pPr>
      <w:r>
        <w:rPr>
          <w:rFonts w:ascii="Lexend" w:cs="Arial" w:eastAsia="Arial" w:hAnsi="Lexend"/>
          <w:color w:val="242730"/>
          <w:sz w:val="20"/>
          <w:szCs w:val="20"/>
        </w:rPr>
        <w:t xml:space="preserve">Some weekend or evening hours may be required for special projects or events.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$60,000 - $75,000 annually.</w:t>
      </w:r>
    </w:p>
    <w:p>
      <w:pPr>
        <w:pStyle w:val="ListParagraph"/>
        <w:numPr>
          <w:ilvl w:val="0"/>
          <w:numId w:val="1"/>
        </w:numPr>
        <w:spacing w:after="60" w:line="300"/>
      </w:pPr>
      <w:r>
        <w:rPr>
          <w:rFonts w:ascii="Lexend" w:cs="Arial" w:eastAsia="Arial" w:hAnsi="Lexend"/>
          <w:color w:val="242730"/>
          <w:sz w:val="20"/>
          <w:szCs w:val="20"/>
        </w:rPr>
        <w:t xml:space="preserve">Performance-based bonuses.</w:t>
      </w:r>
    </w:p>
    <w:p>
      <w:pPr>
        <w:pStyle w:val="ListParagraph"/>
        <w:numPr>
          <w:ilvl w:val="0"/>
          <w:numId w:val="1"/>
        </w:numPr>
        <w:spacing w:after="60" w:line="300"/>
      </w:pPr>
      <w:r>
        <w:rPr>
          <w:rFonts w:ascii="Lexend" w:cs="Arial" w:eastAsia="Arial" w:hAnsi="Lexend"/>
          <w:color w:val="242730"/>
          <w:sz w:val="20"/>
          <w:szCs w:val="20"/>
        </w:rPr>
        <w:t xml:space="preserve">Benefits include health, dental, vision, and 401k.</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are passionate about creating an environment that fosters growth, innovation, and success. We value a culture of teamwork, and we are committed to providing opportunities for our employees to learn, grow, and thrive in their careers.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hirebus.com/job-descriptions/appliance-repair/marketing-manager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2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Appliance Repair Marketing Manager job description</dc:title>
  <dc:creator>HireBus</dc:creator>
  <dc:description>HireBus Role Blueprint: Marketing Manager job description template for Appliance Repair.</dc:description>
  <cp:lastModifiedBy>Un-named</cp:lastModifiedBy>
  <cp:revision>1</cp:revision>
  <dcterms:created xsi:type="dcterms:W3CDTF">2026-10-22T09:49:34.244Z</dcterms:created>
  <dcterms:modified xsi:type="dcterms:W3CDTF">2026-10-22T09:49:34.244Z</dcterms:modified>
</cp:coreProperties>
</file>

<file path=docProps/custom.xml><?xml version="1.0" encoding="utf-8"?>
<Properties xmlns="http://schemas.openxmlformats.org/officeDocument/2006/custom-properties" xmlns:vt="http://schemas.openxmlformats.org/officeDocument/2006/docPropsVTypes"/>
</file>