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Arborist / Tree Care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Office Manager will be a vital component within our Arborist / Tree Care team, ensuring the smooth running of administrative duties and daily office tasks. This individual will play a key role in maintaining our reputation for excellent customer service and efficient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administrative duties, including scheduling, billing, and record-keeping.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the Operations Director in managing day-to-day office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communication between different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maintain administrative systems to enhance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customer inquiries and resolve any billing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field teams to schedule and track jobs.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 and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Compile and distribute internal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Efficiency of administrative systems: &gt;80%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Accurate billing and record-keeping: 100%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Timely communication with departments: within 1 business day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office administration.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Arborist / Tree Care industry or other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accounting software such as QuickBooks.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Able to sit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Able to lift up to 15 pounds.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9AM - 5PM.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may be required during peak seasons.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$40,000 - $50,000 annually,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more than a team - we are a family. We believe in providing our employees with opportunities for growth and development, while maintaining a culture of respect and inclusivity. We are committed to delivering outstanding customer service and want our employees to share in our success and passion for the Arborist / Tree Care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hirebus.com/job-descriptions/arborist-tree-care/office-manager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Arborist / Tree Care Office Manager job description</dc:title>
  <dc:creator>HireBus</dc:creator>
  <dc:description>HireBus Role Blueprint: Office Manager job description template for Arborist / Tree Care.</dc:description>
  <cp:lastModifiedBy>Un-named</cp:lastModifiedBy>
  <cp:revision>1</cp:revision>
  <dcterms:created xsi:type="dcterms:W3CDTF">2026-10-22T09:46:00.571Z</dcterms:created>
  <dcterms:modified xsi:type="dcterms:W3CDTF">2026-10-22T09:46:00.571Z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