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Basement Waterproofing - Chief Operating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Chief Operating Officer (COO) will be responsible for optimizing operations within our basement waterproofing division. Their primary role will be to streamline installation processes and monitor efficiency, ensuring the highest level of customer satisfaction and operational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Streamline and optimize operational processes within the basement waterproofing division.</w:t>
      </w:r>
    </w:p>
    <w:p>
      <w:pPr>
        <w:pStyle w:val="ListParagraph"/>
        <w:numPr>
          <w:ilvl w:val="0"/>
          <w:numId w:val="1"/>
        </w:numPr>
        <w:spacing w:after="60" w:line="300"/>
      </w:pPr>
      <w:r>
        <w:rPr>
          <w:rFonts w:ascii="Lexend" w:cs="Arial" w:eastAsia="Arial" w:hAnsi="Lexend"/>
          <w:color w:val="242730"/>
          <w:sz w:val="20"/>
          <w:szCs w:val="20"/>
        </w:rPr>
        <w:t xml:space="preserve">Monitor and measure operational efficiency, implementing improvements as necessary.</w:t>
      </w:r>
    </w:p>
    <w:p>
      <w:pPr>
        <w:pStyle w:val="ListParagraph"/>
        <w:numPr>
          <w:ilvl w:val="0"/>
          <w:numId w:val="1"/>
        </w:numPr>
        <w:spacing w:after="60" w:line="300"/>
      </w:pPr>
      <w:r>
        <w:rPr>
          <w:rFonts w:ascii="Lexend" w:cs="Arial" w:eastAsia="Arial" w:hAnsi="Lexend"/>
          <w:color w:val="242730"/>
          <w:sz w:val="20"/>
          <w:szCs w:val="20"/>
        </w:rPr>
        <w:t xml:space="preserve">Coordinate with other department heads to ensure smooth operations across the organization.</w:t>
      </w:r>
    </w:p>
    <w:p>
      <w:pPr>
        <w:pStyle w:val="ListParagraph"/>
        <w:numPr>
          <w:ilvl w:val="0"/>
          <w:numId w:val="1"/>
        </w:numPr>
        <w:spacing w:after="60" w:line="300"/>
      </w:pPr>
      <w:r>
        <w:rPr>
          <w:rFonts w:ascii="Lexend" w:cs="Arial" w:eastAsia="Arial" w:hAnsi="Lexend"/>
          <w:color w:val="242730"/>
          <w:sz w:val="20"/>
          <w:szCs w:val="20"/>
        </w:rPr>
        <w:t xml:space="preserve">Ensure all operations comply with industry standards and regulations.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daily operations, ensuring tasks are completed in a timely and efficient manner.</w:t>
      </w:r>
    </w:p>
    <w:p>
      <w:pPr>
        <w:pStyle w:val="ListParagraph"/>
        <w:numPr>
          <w:ilvl w:val="0"/>
          <w:numId w:val="1"/>
        </w:numPr>
        <w:spacing w:after="60" w:line="300"/>
      </w:pPr>
      <w:r>
        <w:rPr>
          <w:rFonts w:ascii="Lexend" w:cs="Arial" w:eastAsia="Arial" w:hAnsi="Lexend"/>
          <w:color w:val="242730"/>
          <w:sz w:val="20"/>
          <w:szCs w:val="20"/>
        </w:rPr>
        <w:t xml:space="preserve">Collaborate with the CEO to set operational goals and develop strategies to achieve them.</w:t>
      </w:r>
    </w:p>
    <w:p>
      <w:pPr>
        <w:pStyle w:val="ListParagraph"/>
        <w:numPr>
          <w:ilvl w:val="0"/>
          <w:numId w:val="1"/>
        </w:numPr>
        <w:spacing w:after="60" w:line="300"/>
      </w:pPr>
      <w:r>
        <w:rPr>
          <w:rFonts w:ascii="Lexend" w:cs="Arial" w:eastAsia="Arial" w:hAnsi="Lexend"/>
          <w:color w:val="242730"/>
          <w:sz w:val="20"/>
          <w:szCs w:val="20"/>
        </w:rPr>
        <w:t xml:space="preserve">Regularly review and analyze operational data to identify areas for improvement.</w:t>
      </w:r>
    </w:p>
    <w:p>
      <w:pPr>
        <w:pStyle w:val="ListParagraph"/>
        <w:numPr>
          <w:ilvl w:val="0"/>
          <w:numId w:val="1"/>
        </w:numPr>
        <w:spacing w:after="60" w:line="300"/>
      </w:pPr>
      <w:r>
        <w:rPr>
          <w:rFonts w:ascii="Lexend" w:cs="Arial" w:eastAsia="Arial" w:hAnsi="Lexend"/>
          <w:color w:val="242730"/>
          <w:sz w:val="20"/>
          <w:szCs w:val="20"/>
        </w:rPr>
        <w:t xml:space="preserve">Maintain constant communication with management, staff, and vendors to ensure proper operations of the organization.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Operational Efficiency %: &gt;90%</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Project Completion Rate: 100%</w:t>
      </w:r>
    </w:p>
    <w:p>
      <w:pPr>
        <w:pStyle w:val="ListParagraph"/>
        <w:numPr>
          <w:ilvl w:val="0"/>
          <w:numId w:val="1"/>
        </w:numPr>
        <w:spacing w:after="60" w:line="300"/>
      </w:pPr>
      <w:r>
        <w:rPr>
          <w:rFonts w:ascii="Lexend" w:cs="Arial" w:eastAsia="Arial" w:hAnsi="Lexend"/>
          <w:color w:val="242730"/>
          <w:sz w:val="20"/>
          <w:szCs w:val="20"/>
        </w:rPr>
        <w:t xml:space="preserve">Cost Reduction in Operations: &gt;5%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or related field.</w:t>
      </w:r>
    </w:p>
    <w:p>
      <w:pPr>
        <w:pStyle w:val="ListParagraph"/>
        <w:numPr>
          <w:ilvl w:val="0"/>
          <w:numId w:val="1"/>
        </w:numPr>
        <w:spacing w:after="60" w:line="300"/>
      </w:pPr>
      <w:r>
        <w:rPr>
          <w:rFonts w:ascii="Lexend" w:cs="Arial" w:eastAsia="Arial" w:hAnsi="Lexend"/>
          <w:color w:val="242730"/>
          <w:sz w:val="20"/>
          <w:szCs w:val="20"/>
        </w:rPr>
        <w:t xml:space="preserve">Minimum of 10 years’ experience in a similar role, preferably in the basement waterproofing industry.</w:t>
      </w:r>
    </w:p>
    <w:p>
      <w:pPr>
        <w:pStyle w:val="ListParagraph"/>
        <w:numPr>
          <w:ilvl w:val="0"/>
          <w:numId w:val="1"/>
        </w:numPr>
        <w:spacing w:after="60" w:line="300"/>
      </w:pPr>
      <w:r>
        <w:rPr>
          <w:rFonts w:ascii="Lexend" w:cs="Arial" w:eastAsia="Arial" w:hAnsi="Lexend"/>
          <w:color w:val="242730"/>
          <w:sz w:val="20"/>
          <w:szCs w:val="20"/>
        </w:rPr>
        <w:t xml:space="preserve">Exceptional leadership and communication skills.</w:t>
      </w:r>
    </w:p>
    <w:p>
      <w:pPr>
        <w:pStyle w:val="ListParagraph"/>
        <w:numPr>
          <w:ilvl w:val="0"/>
          <w:numId w:val="1"/>
        </w:numPr>
        <w:spacing w:after="60" w:line="300"/>
      </w:pPr>
      <w:r>
        <w:rPr>
          <w:rFonts w:ascii="Lexend" w:cs="Arial" w:eastAsia="Arial" w:hAnsi="Lexend"/>
          <w:color w:val="242730"/>
          <w:sz w:val="20"/>
          <w:szCs w:val="20"/>
        </w:rPr>
        <w:t xml:space="preserve">Strong analytical and problem-solving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industry, specifically basement waterproofing.</w:t>
      </w:r>
    </w:p>
    <w:p>
      <w:pPr>
        <w:pStyle w:val="ListParagraph"/>
        <w:numPr>
          <w:ilvl w:val="0"/>
          <w:numId w:val="1"/>
        </w:numPr>
        <w:spacing w:after="60" w:line="300"/>
      </w:pPr>
      <w:r>
        <w:rPr>
          <w:rFonts w:ascii="Lexend" w:cs="Arial" w:eastAsia="Arial" w:hAnsi="Lexend"/>
          <w:color w:val="242730"/>
          <w:sz w:val="20"/>
          <w:szCs w:val="20"/>
        </w:rPr>
        <w:t xml:space="preserve">Proven track record of successfully implementing operational improvements.</w:t>
      </w:r>
    </w:p>
    <w:p>
      <w:pPr>
        <w:pStyle w:val="ListParagraph"/>
        <w:numPr>
          <w:ilvl w:val="0"/>
          <w:numId w:val="1"/>
        </w:numPr>
        <w:spacing w:after="60" w:line="300"/>
      </w:pPr>
      <w:r>
        <w:rPr>
          <w:rFonts w:ascii="Lexend" w:cs="Arial" w:eastAsia="Arial" w:hAnsi="Lexend"/>
          <w:color w:val="242730"/>
          <w:sz w:val="20"/>
          <w:szCs w:val="20"/>
        </w:rPr>
        <w:t xml:space="preserve">Experience in a high-growth organization is a plus.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various conditions including wet and damp environments.</w:t>
      </w:r>
    </w:p>
    <w:p>
      <w:pPr>
        <w:pStyle w:val="ListParagraph"/>
        <w:numPr>
          <w:ilvl w:val="0"/>
          <w:numId w:val="1"/>
        </w:numPr>
        <w:spacing w:after="60" w:line="300"/>
      </w:pPr>
      <w:r>
        <w:rPr>
          <w:rFonts w:ascii="Lexend" w:cs="Arial" w:eastAsia="Arial" w:hAnsi="Lexend"/>
          <w:color w:val="242730"/>
          <w:sz w:val="20"/>
          <w:szCs w:val="20"/>
        </w:rPr>
        <w:t xml:space="preserve">Must be able to lift up to 50 lbs.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9am - 5pm.</w:t>
      </w:r>
    </w:p>
    <w:p>
      <w:pPr>
        <w:pStyle w:val="ListParagraph"/>
        <w:numPr>
          <w:ilvl w:val="0"/>
          <w:numId w:val="1"/>
        </w:numPr>
        <w:spacing w:after="60" w:line="300"/>
      </w:pPr>
      <w:r>
        <w:rPr>
          <w:rFonts w:ascii="Lexend" w:cs="Arial" w:eastAsia="Arial" w:hAnsi="Lexend"/>
          <w:color w:val="242730"/>
          <w:sz w:val="20"/>
          <w:szCs w:val="20"/>
        </w:rPr>
        <w:t xml:space="preserve">Some travel may be required for company-wide meetings or training sessions.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$150,000 - $200,000 based on experience.</w:t>
      </w:r>
    </w:p>
    <w:p>
      <w:pPr>
        <w:pStyle w:val="ListParagraph"/>
        <w:numPr>
          <w:ilvl w:val="0"/>
          <w:numId w:val="1"/>
        </w:numPr>
        <w:spacing w:after="60" w:line="300"/>
      </w:pPr>
      <w:r>
        <w:rPr>
          <w:rFonts w:ascii="Lexend" w:cs="Arial" w:eastAsia="Arial" w:hAnsi="Lexend"/>
          <w:color w:val="242730"/>
          <w:sz w:val="20"/>
          <w:szCs w:val="20"/>
        </w:rPr>
        <w:t xml:space="preserve">Bonus based on achievement of KPIs.</w:t>
      </w:r>
    </w:p>
    <w:p>
      <w:pPr>
        <w:pStyle w:val="ListParagraph"/>
        <w:numPr>
          <w:ilvl w:val="0"/>
          <w:numId w:val="1"/>
        </w:numPr>
        <w:spacing w:after="60" w:line="300"/>
      </w:pPr>
      <w:r>
        <w:rPr>
          <w:rFonts w:ascii="Lexend" w:cs="Arial" w:eastAsia="Arial" w:hAnsi="Lexend"/>
          <w:color w:val="242730"/>
          <w:sz w:val="20"/>
          <w:szCs w:val="20"/>
        </w:rPr>
        <w:t xml:space="preserve">Benefits include Health, Dental, Vision and 401k.</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fostering a culture of growth and achievement. We are committed to creating a work environment that encourages innovation, teamwork, and a relentless focus on customer satisfaction. We believe that each team member plays a vital role in our success, and we are committed to providing opportunities for growth and advancement.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hirebus.com/job-descriptions/basement-waterproofing/chief-operating-officer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Basement Waterproofing Chief Operating Officer job description</dc:title>
  <dc:creator>HireBus</dc:creator>
  <dc:description>HireBus Role Blueprint: Chief Operating Officer job description template for Basement Waterproofing.</dc:description>
  <cp:lastModifiedBy>Un-named</cp:lastModifiedBy>
  <cp:revision>1</cp:revision>
  <dcterms:created xsi:type="dcterms:W3CDTF">2026-10-22T09:46:07.225Z</dcterms:created>
  <dcterms:modified xsi:type="dcterms:W3CDTF">2026-10-22T09:46:07.225Z</dcterms:modified>
</cp:coreProperties>
</file>

<file path=docProps/custom.xml><?xml version="1.0" encoding="utf-8"?>
<Properties xmlns="http://schemas.openxmlformats.org/officeDocument/2006/custom-properties" xmlns:vt="http://schemas.openxmlformats.org/officeDocument/2006/docPropsVTypes"/>
</file>