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Production Manager will play a pivotal role in our basement waterproofing services. They will oversee on-site waterproofing tasks, ensuring code compliance and safety, and contribute significantly to the overall success and customer satisfaction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aspects of our basement waterproofing projects.</w:t>
      </w:r>
    </w:p>
    <w:p>
      <w:pPr>
        <w:pStyle w:val="ListParagraph"/>
        <w:numPr>
          <w:ilvl w:val="0"/>
          <w:numId w:val="1"/>
        </w:numPr>
        <w:spacing w:after="60" w:line="300"/>
      </w:pPr>
      <w:r>
        <w:rPr>
          <w:rFonts w:ascii="Lexend" w:cs="Arial" w:eastAsia="Arial" w:hAnsi="Lexend"/>
          <w:color w:val="242730"/>
          <w:sz w:val="20"/>
          <w:szCs w:val="20"/>
        </w:rPr>
        <w:t xml:space="preserve">Ensure compliance with local and national building codes.</w:t>
      </w:r>
    </w:p>
    <w:p>
      <w:pPr>
        <w:pStyle w:val="ListParagraph"/>
        <w:numPr>
          <w:ilvl w:val="0"/>
          <w:numId w:val="1"/>
        </w:numPr>
        <w:spacing w:after="60" w:line="300"/>
      </w:pPr>
      <w:r>
        <w:rPr>
          <w:rFonts w:ascii="Lexend" w:cs="Arial" w:eastAsia="Arial" w:hAnsi="Lexend"/>
          <w:color w:val="242730"/>
          <w:sz w:val="20"/>
          <w:szCs w:val="20"/>
        </w:rPr>
        <w:t xml:space="preserve">Implement and monitor safety protocols on all job sites.</w:t>
      </w:r>
    </w:p>
    <w:p>
      <w:pPr>
        <w:pStyle w:val="ListParagraph"/>
        <w:numPr>
          <w:ilvl w:val="0"/>
          <w:numId w:val="1"/>
        </w:numPr>
        <w:spacing w:after="60" w:line="300"/>
      </w:pPr>
      <w:r>
        <w:rPr>
          <w:rFonts w:ascii="Lexend" w:cs="Arial" w:eastAsia="Arial" w:hAnsi="Lexend"/>
          <w:color w:val="242730"/>
          <w:sz w:val="20"/>
          <w:szCs w:val="20"/>
        </w:rPr>
        <w:t xml:space="preserve">Coordinate and supervise team members and subcontractors.</w:t>
      </w:r>
    </w:p>
    <w:p>
      <w:pPr>
        <w:pStyle w:val="ListParagraph"/>
        <w:numPr>
          <w:ilvl w:val="0"/>
          <w:numId w:val="1"/>
        </w:numPr>
        <w:spacing w:after="60" w:line="300"/>
      </w:pPr>
      <w:r>
        <w:rPr>
          <w:rFonts w:ascii="Lexend" w:cs="Arial" w:eastAsia="Arial" w:hAnsi="Lexend"/>
          <w:color w:val="242730"/>
          <w:sz w:val="20"/>
          <w:szCs w:val="20"/>
        </w:rPr>
        <w:t xml:space="preserve">Manage project timelines and budgets.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regular site inspections.</w:t>
      </w:r>
    </w:p>
    <w:p>
      <w:pPr>
        <w:pStyle w:val="ListParagraph"/>
        <w:numPr>
          <w:ilvl w:val="0"/>
          <w:numId w:val="1"/>
        </w:numPr>
        <w:spacing w:after="60" w:line="300"/>
      </w:pPr>
      <w:r>
        <w:rPr>
          <w:rFonts w:ascii="Lexend" w:cs="Arial" w:eastAsia="Arial" w:hAnsi="Lexend"/>
          <w:color w:val="242730"/>
          <w:sz w:val="20"/>
          <w:szCs w:val="20"/>
        </w:rPr>
        <w:t xml:space="preserve">Communicate with customers and address any concerns or questions.</w:t>
      </w:r>
    </w:p>
    <w:p>
      <w:pPr>
        <w:pStyle w:val="ListParagraph"/>
        <w:numPr>
          <w:ilvl w:val="0"/>
          <w:numId w:val="1"/>
        </w:numPr>
        <w:spacing w:after="60" w:line="300"/>
      </w:pPr>
      <w:r>
        <w:rPr>
          <w:rFonts w:ascii="Lexend" w:cs="Arial" w:eastAsia="Arial" w:hAnsi="Lexend"/>
          <w:color w:val="242730"/>
          <w:sz w:val="20"/>
          <w:szCs w:val="20"/>
        </w:rPr>
        <w:t xml:space="preserve">Liaise with suppliers and ensure timely delivery of materials.</w:t>
      </w:r>
    </w:p>
    <w:p>
      <w:pPr>
        <w:pStyle w:val="ListParagraph"/>
        <w:numPr>
          <w:ilvl w:val="0"/>
          <w:numId w:val="1"/>
        </w:numPr>
        <w:spacing w:after="60" w:line="300"/>
      </w:pPr>
      <w:r>
        <w:rPr>
          <w:rFonts w:ascii="Lexend" w:cs="Arial" w:eastAsia="Arial" w:hAnsi="Lexend"/>
          <w:color w:val="242730"/>
          <w:sz w:val="20"/>
          <w:szCs w:val="20"/>
        </w:rPr>
        <w:t xml:space="preserve">Maintain daily records of site activities and project progress.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&gt;95%.</w:t>
      </w:r>
    </w:p>
    <w:p>
      <w:pPr>
        <w:pStyle w:val="ListParagraph"/>
        <w:numPr>
          <w:ilvl w:val="0"/>
          <w:numId w:val="1"/>
        </w:numPr>
        <w:spacing w:after="60" w:line="300"/>
      </w:pPr>
      <w:r>
        <w:rPr>
          <w:rFonts w:ascii="Lexend" w:cs="Arial" w:eastAsia="Arial" w:hAnsi="Lexend"/>
          <w:color w:val="242730"/>
          <w:sz w:val="20"/>
          <w:szCs w:val="20"/>
        </w:rPr>
        <w:t xml:space="preserve">Safety Compliance: 100%.</w:t>
      </w:r>
    </w:p>
    <w:p>
      <w:pPr>
        <w:pStyle w:val="ListParagraph"/>
        <w:numPr>
          <w:ilvl w:val="0"/>
          <w:numId w:val="1"/>
        </w:numPr>
        <w:spacing w:after="60" w:line="300"/>
      </w:pPr>
      <w:r>
        <w:rPr>
          <w:rFonts w:ascii="Lexend" w:cs="Arial" w:eastAsia="Arial" w:hAnsi="Lexend"/>
          <w:color w:val="242730"/>
          <w:sz w:val="20"/>
          <w:szCs w:val="20"/>
        </w:rPr>
        <w:t xml:space="preserve">Customer Satisfaction: &gt;4.5 stars.</w:t>
      </w:r>
    </w:p>
    <w:p>
      <w:pPr>
        <w:pStyle w:val="ListParagraph"/>
        <w:numPr>
          <w:ilvl w:val="0"/>
          <w:numId w:val="1"/>
        </w:numPr>
        <w:spacing w:after="60" w:line="300"/>
      </w:pPr>
      <w:r>
        <w:rPr>
          <w:rFonts w:ascii="Lexend" w:cs="Arial" w:eastAsia="Arial" w:hAnsi="Lexend"/>
          <w:color w:val="242730"/>
          <w:sz w:val="20"/>
          <w:szCs w:val="20"/>
        </w:rPr>
        <w:t xml:space="preserve">Budget Adherence: within a 10% margin of the approved budget.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waterproofing or related field.</w:t>
      </w:r>
    </w:p>
    <w:p>
      <w:pPr>
        <w:pStyle w:val="ListParagraph"/>
        <w:numPr>
          <w:ilvl w:val="0"/>
          <w:numId w:val="1"/>
        </w:numPr>
        <w:spacing w:after="60" w:line="300"/>
      </w:pPr>
      <w:r>
        <w:rPr>
          <w:rFonts w:ascii="Lexend" w:cs="Arial" w:eastAsia="Arial" w:hAnsi="Lexend"/>
          <w:color w:val="242730"/>
          <w:sz w:val="20"/>
          <w:szCs w:val="20"/>
        </w:rPr>
        <w:t xml:space="preserve">Strong knowledge of building codes and safety regulations.</w:t>
      </w:r>
    </w:p>
    <w:p>
      <w:pPr>
        <w:pStyle w:val="ListParagraph"/>
        <w:numPr>
          <w:ilvl w:val="0"/>
          <w:numId w:val="1"/>
        </w:numPr>
        <w:spacing w:after="60" w:line="300"/>
      </w:pPr>
      <w:r>
        <w:rPr>
          <w:rFonts w:ascii="Lexend" w:cs="Arial" w:eastAsia="Arial" w:hAnsi="Lexend"/>
          <w:color w:val="242730"/>
          <w:sz w:val="20"/>
          <w:szCs w:val="20"/>
        </w:rPr>
        <w:t xml:space="preserve">Excellent leadership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a management role in the home services industry.</w:t>
      </w:r>
    </w:p>
    <w:p>
      <w:pPr>
        <w:pStyle w:val="ListParagraph"/>
        <w:numPr>
          <w:ilvl w:val="0"/>
          <w:numId w:val="1"/>
        </w:numPr>
        <w:spacing w:after="60" w:line="300"/>
      </w:pPr>
      <w:r>
        <w:rPr>
          <w:rFonts w:ascii="Lexend" w:cs="Arial" w:eastAsia="Arial" w:hAnsi="Lexend"/>
          <w:color w:val="242730"/>
          <w:sz w:val="20"/>
          <w:szCs w:val="20"/>
        </w:rPr>
        <w:t xml:space="preserve">Certification or training in construction safety.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Able to lift up to 50 lbs.</w:t>
      </w:r>
    </w:p>
    <w:p>
      <w:pPr>
        <w:pStyle w:val="ListParagraph"/>
        <w:numPr>
          <w:ilvl w:val="0"/>
          <w:numId w:val="1"/>
        </w:numPr>
        <w:spacing w:after="60" w:line="300"/>
      </w:pPr>
      <w:r>
        <w:rPr>
          <w:rFonts w:ascii="Lexend" w:cs="Arial" w:eastAsia="Arial" w:hAnsi="Lexend"/>
          <w:color w:val="242730"/>
          <w:sz w:val="20"/>
          <w:szCs w:val="20"/>
        </w:rPr>
        <w:t xml:space="preserve">Willing to work in varying weather conditions.</w:t>
      </w:r>
    </w:p>
    <w:p>
      <w:pPr>
        <w:pStyle w:val="ListParagraph"/>
        <w:numPr>
          <w:ilvl w:val="0"/>
          <w:numId w:val="1"/>
        </w:numPr>
        <w:spacing w:after="60" w:line="300"/>
      </w:pPr>
      <w:r>
        <w:rPr>
          <w:rFonts w:ascii="Lexend" w:cs="Arial" w:eastAsia="Arial" w:hAnsi="Lexend"/>
          <w:color w:val="242730"/>
          <w:sz w:val="20"/>
          <w:szCs w:val="20"/>
        </w:rPr>
        <w:t xml:space="preserve">Comfortable working in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Monday-Friday, 8 am-5 pm.</w:t>
      </w:r>
    </w:p>
    <w:p>
      <w:pPr>
        <w:pStyle w:val="ListParagraph"/>
        <w:numPr>
          <w:ilvl w:val="0"/>
          <w:numId w:val="1"/>
        </w:numPr>
        <w:spacing w:after="60" w:line="300"/>
      </w:pPr>
      <w:r>
        <w:rPr>
          <w:rFonts w:ascii="Lexend" w:cs="Arial" w:eastAsia="Arial" w:hAnsi="Lexend"/>
          <w:color w:val="242730"/>
          <w:sz w:val="20"/>
          <w:szCs w:val="20"/>
        </w:rPr>
        <w:t xml:space="preserve">Occasional weekend or evening work may be required.</w:t>
      </w:r>
    </w:p>
    <w:p>
      <w:pPr>
        <w:pStyle w:val="ListParagraph"/>
        <w:numPr>
          <w:ilvl w:val="0"/>
          <w:numId w:val="1"/>
        </w:numPr>
        <w:spacing w:after="60" w:line="300"/>
      </w:pPr>
      <w:r>
        <w:rPr>
          <w:rFonts w:ascii="Lexend" w:cs="Arial" w:eastAsia="Arial" w:hAnsi="Lexend"/>
          <w:color w:val="242730"/>
          <w:sz w:val="20"/>
          <w:szCs w:val="20"/>
        </w:rPr>
        <w:t xml:space="preserve">Travel to various job sites is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$50,000 - $70,000 annually.</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Benefits include health, dental, and vision insurance, as well as a 401k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we strive to foster a culture of growth and achievement. We believe in the potential of our team members and provide opportunities for professional development. Our commitment to customer satisfaction drives our success, and we seek individuals who share this passion.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Production Manager job description</dc:title>
  <dc:creator>HireBus</dc:creator>
  <dc:description>HireBus Role Blueprint: Production Manager job description template for Basement Waterproofing.</dc:description>
  <cp:lastModifiedBy>Un-named</cp:lastModifiedBy>
  <cp:revision>1</cp:revision>
  <dcterms:created xsi:type="dcterms:W3CDTF">2026-10-22T09:47:05.275Z</dcterms:created>
  <dcterms:modified xsi:type="dcterms:W3CDTF">2026-10-22T09:47:05.275Z</dcterms:modified>
</cp:coreProperties>
</file>

<file path=docProps/custom.xml><?xml version="1.0" encoding="utf-8"?>
<Properties xmlns="http://schemas.openxmlformats.org/officeDocument/2006/custom-properties" xmlns:vt="http://schemas.openxmlformats.org/officeDocument/2006/docPropsVTypes"/>
</file>