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Lead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Lead Technician in our Carpet Cleaning / Floor Care department, you will play a pivotal role in maintaining the high standards of our services. By performing advanced cleaning and restoration tasks, training our staff, and ensuring quality, you will directly contribute to our reputation as the premier provider of home services in the area.</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advanced cleaning and restoration services on a variety of carpet and floor surfaces.</w:t>
      </w:r>
    </w:p>
    <w:p>
      <w:pPr>
        <w:pStyle w:val="ListParagraph"/>
        <w:numPr>
          <w:ilvl w:val="0"/>
          <w:numId w:val="1"/>
        </w:numPr>
        <w:spacing w:after="60" w:line="300"/>
      </w:pPr>
      <w:r>
        <w:rPr>
          <w:rFonts w:ascii="Lexend" w:cs="Arial" w:eastAsia="Arial" w:hAnsi="Lexend"/>
          <w:color w:val="242730"/>
          <w:sz w:val="20"/>
          <w:szCs w:val="20"/>
        </w:rPr>
        <w:t xml:space="preserve">Train and mentor junior staff members in the techniques and standards of our services.</w:t>
      </w:r>
    </w:p>
    <w:p>
      <w:pPr>
        <w:pStyle w:val="ListParagraph"/>
        <w:numPr>
          <w:ilvl w:val="0"/>
          <w:numId w:val="1"/>
        </w:numPr>
        <w:spacing w:after="60" w:line="300"/>
      </w:pPr>
      <w:r>
        <w:rPr>
          <w:rFonts w:ascii="Lexend" w:cs="Arial" w:eastAsia="Arial" w:hAnsi="Lexend"/>
          <w:color w:val="242730"/>
          <w:sz w:val="20"/>
          <w:szCs w:val="20"/>
        </w:rPr>
        <w:t xml:space="preserve">Ensure quality control by inspecting completed jobs and addressing any issues promptly.</w:t>
      </w:r>
    </w:p>
    <w:p>
      <w:pPr>
        <w:pStyle w:val="ListParagraph"/>
        <w:numPr>
          <w:ilvl w:val="0"/>
          <w:numId w:val="1"/>
        </w:numPr>
        <w:spacing w:after="60" w:line="300"/>
      </w:pPr>
      <w:r>
        <w:rPr>
          <w:rFonts w:ascii="Lexend" w:cs="Arial" w:eastAsia="Arial" w:hAnsi="Lexend"/>
          <w:color w:val="242730"/>
          <w:sz w:val="20"/>
          <w:szCs w:val="20"/>
        </w:rPr>
        <w:t xml:space="preserve">Coordinate with the Operations Manager to schedule jobs and manage resources effectively.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Handle advanced cleaning and restoration tasks.</w:t>
      </w:r>
    </w:p>
    <w:p>
      <w:pPr>
        <w:pStyle w:val="ListParagraph"/>
        <w:numPr>
          <w:ilvl w:val="0"/>
          <w:numId w:val="1"/>
        </w:numPr>
        <w:spacing w:after="60" w:line="300"/>
      </w:pPr>
      <w:r>
        <w:rPr>
          <w:rFonts w:ascii="Lexend" w:cs="Arial" w:eastAsia="Arial" w:hAnsi="Lexend"/>
          <w:color w:val="242730"/>
          <w:sz w:val="20"/>
          <w:szCs w:val="20"/>
        </w:rPr>
        <w:t xml:space="preserve">Train new team members and provide ongoing training to existing staff.</w:t>
      </w:r>
    </w:p>
    <w:p>
      <w:pPr>
        <w:pStyle w:val="ListParagraph"/>
        <w:numPr>
          <w:ilvl w:val="0"/>
          <w:numId w:val="1"/>
        </w:numPr>
        <w:spacing w:after="60" w:line="300"/>
      </w:pPr>
      <w:r>
        <w:rPr>
          <w:rFonts w:ascii="Lexend" w:cs="Arial" w:eastAsia="Arial" w:hAnsi="Lexend"/>
          <w:color w:val="242730"/>
          <w:sz w:val="20"/>
          <w:szCs w:val="20"/>
        </w:rPr>
        <w:t xml:space="preserve">Conduct quality control checks after each job.</w:t>
      </w:r>
    </w:p>
    <w:p>
      <w:pPr>
        <w:pStyle w:val="ListParagraph"/>
        <w:numPr>
          <w:ilvl w:val="0"/>
          <w:numId w:val="1"/>
        </w:numPr>
        <w:spacing w:after="60" w:line="300"/>
      </w:pPr>
      <w:r>
        <w:rPr>
          <w:rFonts w:ascii="Lexend" w:cs="Arial" w:eastAsia="Arial" w:hAnsi="Lexend"/>
          <w:color w:val="242730"/>
          <w:sz w:val="20"/>
          <w:szCs w:val="20"/>
        </w:rPr>
        <w:t xml:space="preserve">Communicate with customers to understand their needs and ensure their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Training completion rate: 100% for new hires within first 2 months.</w:t>
      </w:r>
    </w:p>
    <w:p>
      <w:pPr>
        <w:pStyle w:val="ListParagraph"/>
        <w:numPr>
          <w:ilvl w:val="0"/>
          <w:numId w:val="1"/>
        </w:numPr>
        <w:spacing w:after="60" w:line="300"/>
      </w:pPr>
      <w:r>
        <w:rPr>
          <w:rFonts w:ascii="Lexend" w:cs="Arial" w:eastAsia="Arial" w:hAnsi="Lexend"/>
          <w:color w:val="242730"/>
          <w:sz w:val="20"/>
          <w:szCs w:val="20"/>
        </w:rPr>
        <w:t xml:space="preserve">Quality control: &lt;5% callbacks for rework.</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w:t>
      </w:r>
    </w:p>
    <w:p>
      <w:pPr>
        <w:pStyle w:val="ListParagraph"/>
        <w:numPr>
          <w:ilvl w:val="0"/>
          <w:numId w:val="1"/>
        </w:numPr>
        <w:spacing w:after="60" w:line="300"/>
      </w:pPr>
      <w:r>
        <w:rPr>
          <w:rFonts w:ascii="Lexend" w:cs="Arial" w:eastAsia="Arial" w:hAnsi="Lexend"/>
          <w:color w:val="242730"/>
          <w:sz w:val="20"/>
          <w:szCs w:val="20"/>
        </w:rPr>
        <w:t xml:space="preserve">Certification in Carpet Cleaning / Floor Care (IICRC) is a plus.</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a similar role.</w:t>
      </w:r>
    </w:p>
    <w:p>
      <w:pPr>
        <w:pStyle w:val="ListParagraph"/>
        <w:numPr>
          <w:ilvl w:val="0"/>
          <w:numId w:val="1"/>
        </w:numPr>
        <w:spacing w:after="60" w:line="300"/>
      </w:pPr>
      <w:r>
        <w:rPr>
          <w:rFonts w:ascii="Lexend" w:cs="Arial" w:eastAsia="Arial" w:hAnsi="Lexend"/>
          <w:color w:val="242730"/>
          <w:sz w:val="20"/>
          <w:szCs w:val="20"/>
        </w:rPr>
        <w:t xml:space="preserve">Strong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Ability to work autonomously and manage a team.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lead role in the carpet cleaning or floor care industry.</w:t>
      </w:r>
    </w:p>
    <w:p>
      <w:pPr>
        <w:pStyle w:val="ListParagraph"/>
        <w:numPr>
          <w:ilvl w:val="0"/>
          <w:numId w:val="1"/>
        </w:numPr>
        <w:spacing w:after="60" w:line="300"/>
      </w:pPr>
      <w:r>
        <w:rPr>
          <w:rFonts w:ascii="Lexend" w:cs="Arial" w:eastAsia="Arial" w:hAnsi="Lexend"/>
          <w:color w:val="242730"/>
          <w:sz w:val="20"/>
          <w:szCs w:val="20"/>
        </w:rPr>
        <w:t xml:space="preserve">Experience in training and mentoring staff.</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environmental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$20 - $25, depending on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cultivating a culture of growth, collaboration, and excellence. Our team is our most valuable asset, and we are committed to providing opportunities for advancement, ongoing training, and a supportive work environment. We believe in delivering top-notch service to our customers and we recognize that our success is due to our dedicated and skilled staff.</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hirebus.com/job-descriptions/carpet-cleaning-floor-care/lead-technician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Lead Technician job description</dc:title>
  <dc:creator>HireBus</dc:creator>
  <dc:description>HireBus Role Blueprint: Lead Technician job description template for Carpet Cleaning / Floor Care.</dc:description>
  <cp:lastModifiedBy>Un-named</cp:lastModifiedBy>
  <cp:revision>1</cp:revision>
  <dcterms:created xsi:type="dcterms:W3CDTF">2026-10-22T09:48:48.281Z</dcterms:created>
  <dcterms:modified xsi:type="dcterms:W3CDTF">2026-10-22T09:48:48.281Z</dcterms:modified>
</cp:coreProperties>
</file>

<file path=docProps/custom.xml><?xml version="1.0" encoding="utf-8"?>
<Properties xmlns="http://schemas.openxmlformats.org/officeDocument/2006/custom-properties" xmlns:vt="http://schemas.openxmlformats.org/officeDocument/2006/docPropsVTypes"/>
</file>