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Manager for Carpet Cleaning / Floor Care will play a pivotal role in our company's success. This role is responsible for setting revenue targets, supervising all sales activities, and coaching sales representatives. Through strategic planning and leadership, the Sales Manager will help us achieve our growth objectives and maintain our commitment to delivering top-notch carpet cleaning and floor care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strive to exceed revenue goals for the carpet cleaning and floor care department.</w:t>
      </w:r>
    </w:p>
    <w:p>
      <w:pPr>
        <w:pStyle w:val="ListParagraph"/>
        <w:numPr>
          <w:ilvl w:val="0"/>
          <w:numId w:val="1"/>
        </w:numPr>
        <w:spacing w:after="60" w:line="300"/>
      </w:pPr>
      <w:r>
        <w:rPr>
          <w:rFonts w:ascii="Lexend" w:cs="Arial" w:eastAsia="Arial" w:hAnsi="Lexend"/>
          <w:color w:val="242730"/>
          <w:sz w:val="20"/>
          <w:szCs w:val="20"/>
        </w:rPr>
        <w:t xml:space="preserve">Oversee all sales activities, ensuring efficiency and alignment with company objectives.</w:t>
      </w:r>
    </w:p>
    <w:p>
      <w:pPr>
        <w:pStyle w:val="ListParagraph"/>
        <w:numPr>
          <w:ilvl w:val="0"/>
          <w:numId w:val="1"/>
        </w:numPr>
        <w:spacing w:after="60" w:line="300"/>
      </w:pPr>
      <w:r>
        <w:rPr>
          <w:rFonts w:ascii="Lexend" w:cs="Arial" w:eastAsia="Arial" w:hAnsi="Lexend"/>
          <w:color w:val="242730"/>
          <w:sz w:val="20"/>
          <w:szCs w:val="20"/>
        </w:rPr>
        <w:t xml:space="preserve">Mentor, coach, and provide constructive feedback to sales representatives to foster growth and improve performance.</w:t>
      </w:r>
    </w:p>
    <w:p>
      <w:pPr>
        <w:pStyle w:val="ListParagraph"/>
        <w:numPr>
          <w:ilvl w:val="0"/>
          <w:numId w:val="1"/>
        </w:numPr>
        <w:spacing w:after="60" w:line="300"/>
      </w:pPr>
      <w:r>
        <w:rPr>
          <w:rFonts w:ascii="Lexend" w:cs="Arial" w:eastAsia="Arial" w:hAnsi="Lexend"/>
          <w:color w:val="242730"/>
          <w:sz w:val="20"/>
          <w:szCs w:val="20"/>
        </w:rPr>
        <w:t xml:space="preserve">Develop and implement effective sales strategies to drive business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sales metrics and report on performance to senior leadership.</w:t>
      </w:r>
    </w:p>
    <w:p>
      <w:pPr>
        <w:pStyle w:val="ListParagraph"/>
        <w:numPr>
          <w:ilvl w:val="0"/>
          <w:numId w:val="1"/>
        </w:numPr>
        <w:spacing w:after="60" w:line="300"/>
      </w:pPr>
      <w:r>
        <w:rPr>
          <w:rFonts w:ascii="Lexend" w:cs="Arial" w:eastAsia="Arial" w:hAnsi="Lexend"/>
          <w:color w:val="242730"/>
          <w:sz w:val="20"/>
          <w:szCs w:val="20"/>
        </w:rPr>
        <w:t xml:space="preserve">Coordinate with the marketing team to create effective promotional strategies.</w:t>
      </w:r>
    </w:p>
    <w:p>
      <w:pPr>
        <w:pStyle w:val="ListParagraph"/>
        <w:numPr>
          <w:ilvl w:val="0"/>
          <w:numId w:val="1"/>
        </w:numPr>
        <w:spacing w:after="60" w:line="300"/>
      </w:pPr>
      <w:r>
        <w:rPr>
          <w:rFonts w:ascii="Lexend" w:cs="Arial" w:eastAsia="Arial" w:hAnsi="Lexend"/>
          <w:color w:val="242730"/>
          <w:sz w:val="20"/>
          <w:szCs w:val="20"/>
        </w:rPr>
        <w:t xml:space="preserve">Engage in client meetings and negotiations.</w:t>
      </w:r>
    </w:p>
    <w:p>
      <w:pPr>
        <w:pStyle w:val="ListParagraph"/>
        <w:numPr>
          <w:ilvl w:val="0"/>
          <w:numId w:val="1"/>
        </w:numPr>
        <w:spacing w:after="60" w:line="300"/>
      </w:pPr>
      <w:r>
        <w:rPr>
          <w:rFonts w:ascii="Lexend" w:cs="Arial" w:eastAsia="Arial" w:hAnsi="Lexend"/>
          <w:color w:val="242730"/>
          <w:sz w:val="20"/>
          <w:szCs w:val="20"/>
        </w:rPr>
        <w:t xml:space="preserve">Conduct market research to identify new business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month: &gt;$20,000</w:t>
      </w:r>
    </w:p>
    <w:p>
      <w:pPr>
        <w:pStyle w:val="ListParagraph"/>
        <w:numPr>
          <w:ilvl w:val="0"/>
          <w:numId w:val="1"/>
        </w:numPr>
        <w:spacing w:after="60" w:line="300"/>
      </w:pPr>
      <w:r>
        <w:rPr>
          <w:rFonts w:ascii="Lexend" w:cs="Arial" w:eastAsia="Arial" w:hAnsi="Lexend"/>
          <w:color w:val="242730"/>
          <w:sz w:val="20"/>
          <w:szCs w:val="20"/>
        </w:rPr>
        <w:t xml:space="preserve">New client acquisition: &gt;20 clients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Revenue growth rate: &gt;10% quarter-over-quarter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sales,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mentoring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carpet cleaning or floor care sales is a distinct advantage.</w:t>
      </w:r>
    </w:p>
    <w:p>
      <w:pPr>
        <w:pStyle w:val="ListParagraph"/>
        <w:numPr>
          <w:ilvl w:val="0"/>
          <w:numId w:val="1"/>
        </w:numPr>
        <w:spacing w:after="60" w:line="300"/>
      </w:pPr>
      <w:r>
        <w:rPr>
          <w:rFonts w:ascii="Lexend" w:cs="Arial" w:eastAsia="Arial" w:hAnsi="Lexend"/>
          <w:color w:val="242730"/>
          <w:sz w:val="20"/>
          <w:szCs w:val="20"/>
        </w:rPr>
        <w:t xml:space="preserve">Proven track record of achieving sales targets.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for client meetings and sales events.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environmental conditions, as client meetings may take place in different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 AM - 5 PM.</w:t>
      </w:r>
    </w:p>
    <w:p>
      <w:pPr>
        <w:pStyle w:val="ListParagraph"/>
        <w:numPr>
          <w:ilvl w:val="0"/>
          <w:numId w:val="1"/>
        </w:numPr>
        <w:spacing w:after="60" w:line="300"/>
      </w:pPr>
      <w:r>
        <w:rPr>
          <w:rFonts w:ascii="Lexend" w:cs="Arial" w:eastAsia="Arial" w:hAnsi="Lexend"/>
          <w:color w:val="242730"/>
          <w:sz w:val="20"/>
          <w:szCs w:val="20"/>
        </w:rPr>
        <w:t xml:space="preserve">Occasional travel for client meetings and industry events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annually,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 as well as a 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an inclusive and supportive environment where everyone can thrive. We are committed to creating a culture of growth, encouraging our team to constantly learn, improve, and succeed. We believe in delivering top-tier services to our customers and ensuring their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Sales Manager job description</dc:title>
  <dc:creator>HireBus</dc:creator>
  <dc:description>HireBus Role Blueprint: Sales Manager job description template for Carpet Cleaning / Floor Care.</dc:description>
  <cp:lastModifiedBy>Un-named</cp:lastModifiedBy>
  <cp:revision>1</cp:revision>
  <dcterms:created xsi:type="dcterms:W3CDTF">2026-10-22T09:49:13.183Z</dcterms:created>
  <dcterms:modified xsi:type="dcterms:W3CDTF">2026-10-22T09:49:13.183Z</dcterms:modified>
</cp:coreProperties>
</file>

<file path=docProps/custom.xml><?xml version="1.0" encoding="utf-8"?>
<Properties xmlns="http://schemas.openxmlformats.org/officeDocument/2006/custom-properties" xmlns:vt="http://schemas.openxmlformats.org/officeDocument/2006/docPropsVTypes"/>
</file>