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Chimney &amp; Fireplace Services - Chimney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Our company is seeking a skilled Chimney Technician to join our team. This role contributes to the safety and comfort of our customers' homes by providing quality chimney and fireplace services. The Chimney Technician's key responsibilities include sweeping, conducting minor repairs, and diagnosing structural issues.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Conduct comprehensive chimney sweeps and cleaning.</w:t>
      </w:r>
    </w:p>
    <w:p>
      <w:pPr>
        <w:pStyle w:val="ListParagraph"/>
        <w:numPr>
          <w:ilvl w:val="0"/>
          <w:numId w:val="1"/>
        </w:numPr>
        <w:spacing w:after="60" w:line="300"/>
      </w:pPr>
      <w:r>
        <w:rPr>
          <w:rFonts w:ascii="Lexend" w:cs="Arial" w:eastAsia="Arial" w:hAnsi="Lexend"/>
          <w:color w:val="242730"/>
          <w:sz w:val="20"/>
          <w:szCs w:val="20"/>
        </w:rPr>
        <w:t xml:space="preserve">Perform minor repairs on chimneys and fireplaces.</w:t>
      </w:r>
    </w:p>
    <w:p>
      <w:pPr>
        <w:pStyle w:val="ListParagraph"/>
        <w:numPr>
          <w:ilvl w:val="0"/>
          <w:numId w:val="1"/>
        </w:numPr>
        <w:spacing w:after="60" w:line="300"/>
      </w:pPr>
      <w:r>
        <w:rPr>
          <w:rFonts w:ascii="Lexend" w:cs="Arial" w:eastAsia="Arial" w:hAnsi="Lexend"/>
          <w:color w:val="242730"/>
          <w:sz w:val="20"/>
          <w:szCs w:val="20"/>
        </w:rPr>
        <w:t xml:space="preserve">Diagnose structural issues and provide solutions.</w:t>
      </w:r>
    </w:p>
    <w:p>
      <w:pPr>
        <w:pStyle w:val="ListParagraph"/>
        <w:numPr>
          <w:ilvl w:val="0"/>
          <w:numId w:val="1"/>
        </w:numPr>
        <w:spacing w:after="60" w:line="300"/>
      </w:pPr>
      <w:r>
        <w:rPr>
          <w:rFonts w:ascii="Lexend" w:cs="Arial" w:eastAsia="Arial" w:hAnsi="Lexend"/>
          <w:color w:val="242730"/>
          <w:sz w:val="20"/>
          <w:szCs w:val="20"/>
        </w:rPr>
        <w:t xml:space="preserve">Ensure all services and procedures comply with relevant safety regulations.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Inspect and diagnose chimney and fireplace issues.</w:t>
      </w:r>
    </w:p>
    <w:p>
      <w:pPr>
        <w:pStyle w:val="ListParagraph"/>
        <w:numPr>
          <w:ilvl w:val="0"/>
          <w:numId w:val="1"/>
        </w:numPr>
        <w:spacing w:after="60" w:line="300"/>
      </w:pPr>
      <w:r>
        <w:rPr>
          <w:rFonts w:ascii="Lexend" w:cs="Arial" w:eastAsia="Arial" w:hAnsi="Lexend"/>
          <w:color w:val="242730"/>
          <w:sz w:val="20"/>
          <w:szCs w:val="20"/>
        </w:rPr>
        <w:t xml:space="preserve">Provide customers with detailed explanations of services and repairs.</w:t>
      </w:r>
    </w:p>
    <w:p>
      <w:pPr>
        <w:pStyle w:val="ListParagraph"/>
        <w:numPr>
          <w:ilvl w:val="0"/>
          <w:numId w:val="1"/>
        </w:numPr>
        <w:spacing w:after="60" w:line="300"/>
      </w:pPr>
      <w:r>
        <w:rPr>
          <w:rFonts w:ascii="Lexend" w:cs="Arial" w:eastAsia="Arial" w:hAnsi="Lexend"/>
          <w:color w:val="242730"/>
          <w:sz w:val="20"/>
          <w:szCs w:val="20"/>
        </w:rPr>
        <w:t xml:space="preserve">Maintain an organized and clean work environment.</w:t>
      </w:r>
    </w:p>
    <w:p>
      <w:pPr>
        <w:pStyle w:val="ListParagraph"/>
        <w:numPr>
          <w:ilvl w:val="0"/>
          <w:numId w:val="1"/>
        </w:numPr>
        <w:spacing w:after="60" w:line="300"/>
      </w:pPr>
      <w:r>
        <w:rPr>
          <w:rFonts w:ascii="Lexend" w:cs="Arial" w:eastAsia="Arial" w:hAnsi="Lexend"/>
          <w:color w:val="242730"/>
          <w:sz w:val="20"/>
          <w:szCs w:val="20"/>
        </w:rPr>
        <w:t xml:space="preserve">Complete all necessary paperwork and documentation.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Number of jobs completed per week: 15.</w:t>
      </w:r>
    </w:p>
    <w:p>
      <w:pPr>
        <w:pStyle w:val="ListParagraph"/>
        <w:numPr>
          <w:ilvl w:val="0"/>
          <w:numId w:val="1"/>
        </w:numPr>
        <w:spacing w:after="60" w:line="300"/>
      </w:pPr>
      <w:r>
        <w:rPr>
          <w:rFonts w:ascii="Lexend" w:cs="Arial" w:eastAsia="Arial" w:hAnsi="Lexend"/>
          <w:color w:val="242730"/>
          <w:sz w:val="20"/>
          <w:szCs w:val="20"/>
        </w:rPr>
        <w:t xml:space="preserve">Issue diagnosis accuracy: &gt;90%.</w:t>
      </w:r>
    </w:p>
    <w:p>
      <w:pPr>
        <w:pStyle w:val="ListParagraph"/>
        <w:numPr>
          <w:ilvl w:val="0"/>
          <w:numId w:val="1"/>
        </w:numPr>
        <w:spacing w:after="60" w:line="300"/>
      </w:pPr>
      <w:r>
        <w:rPr>
          <w:rFonts w:ascii="Lexend" w:cs="Arial" w:eastAsia="Arial" w:hAnsi="Lexend"/>
          <w:color w:val="242730"/>
          <w:sz w:val="20"/>
          <w:szCs w:val="20"/>
        </w:rPr>
        <w:t xml:space="preserve">Safety Compliance: 100%.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1-2 years of experience in a similar role.</w:t>
      </w:r>
    </w:p>
    <w:p>
      <w:pPr>
        <w:pStyle w:val="ListParagraph"/>
        <w:numPr>
          <w:ilvl w:val="0"/>
          <w:numId w:val="1"/>
        </w:numPr>
        <w:spacing w:after="60" w:line="300"/>
      </w:pPr>
      <w:r>
        <w:rPr>
          <w:rFonts w:ascii="Lexend" w:cs="Arial" w:eastAsia="Arial" w:hAnsi="Lexend"/>
          <w:color w:val="242730"/>
          <w:sz w:val="20"/>
          <w:szCs w:val="20"/>
        </w:rPr>
        <w:t xml:space="preserve">Strong communication and customer service skills.</w:t>
      </w:r>
    </w:p>
    <w:p>
      <w:pPr>
        <w:pStyle w:val="ListParagraph"/>
        <w:numPr>
          <w:ilvl w:val="0"/>
          <w:numId w:val="1"/>
        </w:numPr>
        <w:spacing w:after="60" w:line="300"/>
      </w:pPr>
      <w:r>
        <w:rPr>
          <w:rFonts w:ascii="Lexend" w:cs="Arial" w:eastAsia="Arial" w:hAnsi="Lexend"/>
          <w:color w:val="242730"/>
          <w:sz w:val="20"/>
          <w:szCs w:val="20"/>
        </w:rPr>
        <w:t xml:space="preserve">Knowledge of safety regulations and procedures.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Experience or certification in chimney masonry or repair.</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Some weekend and on-call duties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$18-$25, based on experience.</w:t>
      </w:r>
    </w:p>
    <w:p>
      <w:pPr>
        <w:pStyle w:val="ListParagraph"/>
        <w:numPr>
          <w:ilvl w:val="0"/>
          <w:numId w:val="1"/>
        </w:numPr>
        <w:spacing w:after="60" w:line="300"/>
      </w:pPr>
      <w:r>
        <w:rPr>
          <w:rFonts w:ascii="Lexend" w:cs="Arial" w:eastAsia="Arial" w:hAnsi="Lexend"/>
          <w:color w:val="242730"/>
          <w:sz w:val="20"/>
          <w:szCs w:val="20"/>
        </w:rPr>
        <w:t xml:space="preserve">Potential for performance-based bonuses.</w:t>
      </w:r>
    </w:p>
    <w:p>
      <w:pPr>
        <w:pStyle w:val="ListParagraph"/>
        <w:numPr>
          <w:ilvl w:val="0"/>
          <w:numId w:val="1"/>
        </w:numPr>
        <w:spacing w:after="60" w:line="300"/>
      </w:pPr>
      <w:r>
        <w:rPr>
          <w:rFonts w:ascii="Lexend" w:cs="Arial" w:eastAsia="Arial" w:hAnsi="Lexend"/>
          <w:color w:val="242730"/>
          <w:sz w:val="20"/>
          <w:szCs w:val="20"/>
        </w:rPr>
        <w:t xml:space="preserve">Benefits include Health, Dental, Vision, and 401k.</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values growth, teamwork, and customer satisfaction. We provide our team with continuous training opportunities and a supportive work environment to ensure their success. We pride ourselves on our commitment to our customers and our high-quality home services.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hirebus.com/job-descriptions/chimney-and-fireplace-services/chimney-technician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Chimney &amp; Fireplace Services Chimney Technician job description</dc:title>
  <dc:creator>HireBus</dc:creator>
  <dc:description>HireBus Role Blueprint: Chimney Technician job description template for Chimney &amp; Fireplace Services.</dc:description>
  <cp:lastModifiedBy>Un-named</cp:lastModifiedBy>
  <cp:revision>1</cp:revision>
  <dcterms:created xsi:type="dcterms:W3CDTF">2026-10-21T21:11:57.527Z</dcterms:created>
  <dcterms:modified xsi:type="dcterms:W3CDTF">2026-10-21T21:11:57.527Z</dcterms:modified>
</cp:coreProperties>
</file>

<file path=docProps/custom.xml><?xml version="1.0" encoding="utf-8"?>
<Properties xmlns="http://schemas.openxmlformats.org/officeDocument/2006/custom-properties" xmlns:vt="http://schemas.openxmlformats.org/officeDocument/2006/docPropsVTypes"/>
</file>