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Facilities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Facilities Manager keeps the buildings, grounds and critical systems running and safe, and leads the maintenance and security teams. You plan preventive maintenance, manage contractors and capital repairs, control utility costs, and keep </w:t>
      </w:r>
      <w:r>
        <w:rPr>
          <w:rFonts w:ascii="Lexend" w:cs="Arial" w:eastAsia="Arial" w:hAnsi="Lexend"/>
          <w:color w:val="242730"/>
          <w:sz w:val="20"/>
          <w:szCs w:val="20"/>
          <w:highlight w:val="yellow"/>
        </w:rPr>
        <w:t xml:space="preserve">[collection climate, life support, or greenhouse]</w:t>
      </w:r>
      <w:r>
        <w:rPr>
          <w:rFonts w:ascii="Lexend" w:cs="Arial" w:eastAsia="Arial" w:hAnsi="Lexend"/>
          <w:color w:val="242730"/>
          <w:sz w:val="20"/>
          <w:szCs w:val="20"/>
        </w:rPr>
        <w:t xml:space="preserve"> systems from failing. When several things break before opening, you decide what gets fixed first.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Facilities Maintenance Technicians and Security Officers: hiring, schedules, training and on-call rotations.</w:t>
      </w:r>
    </w:p>
    <w:p>
      <w:pPr>
        <w:pStyle w:val="ListParagraph"/>
        <w:numPr>
          <w:ilvl w:val="0"/>
          <w:numId w:val="1"/>
        </w:numPr>
        <w:spacing w:after="60" w:line="300"/>
      </w:pPr>
      <w:r>
        <w:rPr>
          <w:rFonts w:ascii="Lexend" w:cs="Arial" w:eastAsia="Arial" w:hAnsi="Lexend"/>
          <w:color w:val="242730"/>
          <w:sz w:val="20"/>
          <w:szCs w:val="20"/>
        </w:rPr>
        <w:t xml:space="preserve">Run the preventive maintenance program in </w:t>
      </w:r>
      <w:r>
        <w:rPr>
          <w:rFonts w:ascii="Lexend" w:cs="Arial" w:eastAsia="Arial" w:hAnsi="Lexend"/>
          <w:color w:val="242730"/>
          <w:sz w:val="20"/>
          <w:szCs w:val="20"/>
          <w:highlight w:val="yellow"/>
        </w:rPr>
        <w:t xml:space="preserve">[your maintenance system]</w:t>
      </w:r>
      <w:r>
        <w:rPr>
          <w:rFonts w:ascii="Lexend" w:cs="Arial" w:eastAsia="Arial" w:hAnsi="Lexend"/>
          <w:color w:val="242730"/>
          <w:sz w:val="20"/>
          <w:szCs w:val="20"/>
        </w:rPr>
        <w:t xml:space="preserve"> for HVAC, plumbing, electrical, fire systems and </w:t>
      </w:r>
      <w:r>
        <w:rPr>
          <w:rFonts w:ascii="Lexend" w:cs="Arial" w:eastAsia="Arial" w:hAnsi="Lexend"/>
          <w:color w:val="242730"/>
          <w:sz w:val="20"/>
          <w:szCs w:val="20"/>
          <w:highlight w:val="yellow"/>
        </w:rPr>
        <w:t xml:space="preserve">[life support or greenhouse systems]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Keep fire alarms, sprinklers, extinguishers, elevators and backup generators inspected and documented, and walk inspectors through the site.</w:t>
      </w:r>
    </w:p>
    <w:p>
      <w:pPr>
        <w:pStyle w:val="ListParagraph"/>
        <w:numPr>
          <w:ilvl w:val="0"/>
          <w:numId w:val="1"/>
        </w:numPr>
        <w:spacing w:after="60" w:line="300"/>
      </w:pPr>
      <w:r>
        <w:rPr>
          <w:rFonts w:ascii="Lexend" w:cs="Arial" w:eastAsia="Arial" w:hAnsi="Lexend"/>
          <w:color w:val="242730"/>
          <w:sz w:val="20"/>
          <w:szCs w:val="20"/>
        </w:rPr>
        <w:t xml:space="preserve">Bid, schedule and oversee contractors for repairs and capital projects, and keep work zones closed off from guests.</w:t>
      </w:r>
    </w:p>
    <w:p>
      <w:pPr>
        <w:pStyle w:val="ListParagraph"/>
        <w:numPr>
          <w:ilvl w:val="0"/>
          <w:numId w:val="1"/>
        </w:numPr>
        <w:spacing w:after="60" w:line="300"/>
      </w:pPr>
      <w:r>
        <w:rPr>
          <w:rFonts w:ascii="Lexend" w:cs="Arial" w:eastAsia="Arial" w:hAnsi="Lexend"/>
          <w:color w:val="242730"/>
          <w:sz w:val="20"/>
          <w:szCs w:val="20"/>
        </w:rPr>
        <w:t xml:space="preserve">Build and manage the facilities and security budgets, including utilities and service contracts.</w:t>
      </w:r>
    </w:p>
    <w:p>
      <w:pPr>
        <w:pStyle w:val="ListParagraph"/>
        <w:numPr>
          <w:ilvl w:val="0"/>
          <w:numId w:val="1"/>
        </w:numPr>
        <w:spacing w:after="60" w:line="300"/>
      </w:pPr>
      <w:r>
        <w:rPr>
          <w:rFonts w:ascii="Lexend" w:cs="Arial" w:eastAsia="Arial" w:hAnsi="Lexend"/>
          <w:color w:val="242730"/>
          <w:sz w:val="20"/>
          <w:szCs w:val="20"/>
        </w:rPr>
        <w:t xml:space="preserve">Keep </w:t>
      </w:r>
      <w:r>
        <w:rPr>
          <w:rFonts w:ascii="Lexend" w:cs="Arial" w:eastAsia="Arial" w:hAnsi="Lexend"/>
          <w:color w:val="242730"/>
          <w:sz w:val="20"/>
          <w:szCs w:val="20"/>
          <w:highlight w:val="yellow"/>
        </w:rPr>
        <w:t xml:space="preserve">[collection storage, animal buildings, or greenhouses]</w:t>
      </w:r>
      <w:r>
        <w:rPr>
          <w:rFonts w:ascii="Lexend" w:cs="Arial" w:eastAsia="Arial" w:hAnsi="Lexend"/>
          <w:color w:val="242730"/>
          <w:sz w:val="20"/>
          <w:szCs w:val="20"/>
        </w:rPr>
        <w:t xml:space="preserve"> within the temperature and humidity ranges the Curator sets, with alarms that reach someone after hours.</w:t>
      </w:r>
    </w:p>
    <w:p>
      <w:pPr>
        <w:pStyle w:val="ListParagraph"/>
        <w:numPr>
          <w:ilvl w:val="0"/>
          <w:numId w:val="1"/>
        </w:numPr>
        <w:spacing w:after="60" w:line="300"/>
      </w:pPr>
      <w:r>
        <w:rPr>
          <w:rFonts w:ascii="Lexend" w:cs="Arial" w:eastAsia="Arial" w:hAnsi="Lexend"/>
          <w:color w:val="242730"/>
          <w:sz w:val="20"/>
          <w:szCs w:val="20"/>
        </w:rPr>
        <w:t xml:space="preserve">Run the security program with the COO: cameras, alarms, access control, key control and closing procedures.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Walk the site before opening for hazards, closed areas and overnight alarms.</w:t>
      </w:r>
    </w:p>
    <w:p>
      <w:pPr>
        <w:pStyle w:val="ListParagraph"/>
        <w:numPr>
          <w:ilvl w:val="0"/>
          <w:numId w:val="1"/>
        </w:numPr>
        <w:spacing w:after="60" w:line="300"/>
      </w:pPr>
      <w:r>
        <w:rPr>
          <w:rFonts w:ascii="Lexend" w:cs="Arial" w:eastAsia="Arial" w:hAnsi="Lexend"/>
          <w:color w:val="242730"/>
          <w:sz w:val="20"/>
          <w:szCs w:val="20"/>
        </w:rPr>
        <w:t xml:space="preserve">Assign and rank work orders, starting with safety, animals and collections.</w:t>
      </w:r>
    </w:p>
    <w:p>
      <w:pPr>
        <w:pStyle w:val="ListParagraph"/>
        <w:numPr>
          <w:ilvl w:val="0"/>
          <w:numId w:val="1"/>
        </w:numPr>
        <w:spacing w:after="60" w:line="300"/>
      </w:pPr>
      <w:r>
        <w:rPr>
          <w:rFonts w:ascii="Lexend" w:cs="Arial" w:eastAsia="Arial" w:hAnsi="Lexend"/>
          <w:color w:val="242730"/>
          <w:sz w:val="20"/>
          <w:szCs w:val="20"/>
        </w:rPr>
        <w:t xml:space="preserve">Review overnight security reports and incident logs.</w:t>
      </w:r>
    </w:p>
    <w:p>
      <w:pPr>
        <w:pStyle w:val="ListParagraph"/>
        <w:numPr>
          <w:ilvl w:val="0"/>
          <w:numId w:val="1"/>
        </w:numPr>
        <w:spacing w:after="60" w:line="300"/>
      </w:pPr>
      <w:r>
        <w:rPr>
          <w:rFonts w:ascii="Lexend" w:cs="Arial" w:eastAsia="Arial" w:hAnsi="Lexend"/>
          <w:color w:val="242730"/>
          <w:sz w:val="20"/>
          <w:szCs w:val="20"/>
        </w:rPr>
        <w:t xml:space="preserve">Meet contractors on site and check their work before signing off.</w:t>
      </w:r>
    </w:p>
    <w:p>
      <w:pPr>
        <w:pStyle w:val="ListParagraph"/>
        <w:numPr>
          <w:ilvl w:val="0"/>
          <w:numId w:val="1"/>
        </w:numPr>
        <w:spacing w:after="60" w:line="300"/>
      </w:pPr>
      <w:r>
        <w:rPr>
          <w:rFonts w:ascii="Lexend" w:cs="Arial" w:eastAsia="Arial" w:hAnsi="Lexend"/>
          <w:color w:val="242730"/>
          <w:sz w:val="20"/>
          <w:szCs w:val="20"/>
        </w:rPr>
        <w:t xml:space="preserve">Check the forecast and plan for storms, freezes or extreme heat.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Preventive maintenance backlog: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Critical system failures during open hours: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Facilities spending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Life-safety inspection findings: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Security incidents on site: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facilities or building maintenance,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supervising technicians or contractors.</w:t>
      </w:r>
    </w:p>
    <w:p>
      <w:pPr>
        <w:pStyle w:val="ListParagraph"/>
        <w:numPr>
          <w:ilvl w:val="0"/>
          <w:numId w:val="1"/>
        </w:numPr>
        <w:spacing w:after="60" w:line="300"/>
      </w:pPr>
      <w:r>
        <w:rPr>
          <w:rFonts w:ascii="Lexend" w:cs="Arial" w:eastAsia="Arial" w:hAnsi="Lexend"/>
          <w:color w:val="242730"/>
          <w:sz w:val="20"/>
          <w:szCs w:val="20"/>
        </w:rPr>
        <w:t xml:space="preserve">Hands-on knowledge of HVAC, plumbing, electrical and building automation systems.</w:t>
      </w:r>
    </w:p>
    <w:p>
      <w:pPr>
        <w:pStyle w:val="ListParagraph"/>
        <w:numPr>
          <w:ilvl w:val="0"/>
          <w:numId w:val="1"/>
        </w:numPr>
        <w:spacing w:after="60" w:line="300"/>
      </w:pPr>
      <w:r>
        <w:rPr>
          <w:rFonts w:ascii="Lexend" w:cs="Arial" w:eastAsia="Arial" w:hAnsi="Lexend"/>
          <w:color w:val="242730"/>
          <w:sz w:val="20"/>
          <w:szCs w:val="20"/>
        </w:rPr>
        <w:t xml:space="preserve">Has run a preventive maintenance program, a department budget and service contracts.</w:t>
      </w:r>
    </w:p>
    <w:p>
      <w:pPr>
        <w:pStyle w:val="ListParagraph"/>
        <w:numPr>
          <w:ilvl w:val="0"/>
          <w:numId w:val="1"/>
        </w:numPr>
        <w:spacing w:after="60" w:line="300"/>
      </w:pPr>
      <w:r>
        <w:rPr>
          <w:rFonts w:ascii="Lexend" w:cs="Arial" w:eastAsia="Arial" w:hAnsi="Lexend"/>
          <w:color w:val="242730"/>
          <w:sz w:val="20"/>
          <w:szCs w:val="20"/>
        </w:rPr>
        <w:t xml:space="preserve">Has managed construction or repair projects in a building open to the public.</w:t>
      </w:r>
    </w:p>
    <w:p>
      <w:pPr>
        <w:pStyle w:val="ListParagraph"/>
        <w:numPr>
          <w:ilvl w:val="0"/>
          <w:numId w:val="1"/>
        </w:numPr>
        <w:spacing w:after="60" w:line="300"/>
      </w:pPr>
      <w:r>
        <w:rPr>
          <w:rFonts w:ascii="Lexend" w:cs="Arial" w:eastAsia="Arial" w:hAnsi="Lexend"/>
          <w:color w:val="242730"/>
          <w:sz w:val="20"/>
          <w:szCs w:val="20"/>
        </w:rPr>
        <w:t xml:space="preserve">Knows OSHA rules for lockout and tagout, ladders and lifts, and confined spaces.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Facilities experience at a museum, zoo, aquarium, garden, hospital or campus.</w:t>
      </w:r>
    </w:p>
    <w:p>
      <w:pPr>
        <w:pStyle w:val="ListParagraph"/>
        <w:numPr>
          <w:ilvl w:val="0"/>
          <w:numId w:val="1"/>
        </w:numPr>
        <w:spacing w:after="60" w:line="300"/>
      </w:pPr>
      <w:r>
        <w:rPr>
          <w:rFonts w:ascii="Lexend" w:cs="Arial" w:eastAsia="Arial" w:hAnsi="Lexend"/>
          <w:color w:val="242730"/>
          <w:sz w:val="20"/>
          <w:szCs w:val="20"/>
        </w:rPr>
        <w:t xml:space="preserve">Certified Facility Manager (CFM) or Facility Management Professional (FMP) credential from IFMA.</w:t>
      </w:r>
    </w:p>
    <w:p>
      <w:pPr>
        <w:pStyle w:val="ListParagraph"/>
        <w:numPr>
          <w:ilvl w:val="0"/>
          <w:numId w:val="1"/>
        </w:numPr>
        <w:spacing w:after="60" w:line="300"/>
      </w:pPr>
      <w:r>
        <w:rPr>
          <w:rFonts w:ascii="Lexend" w:cs="Arial" w:eastAsia="Arial" w:hAnsi="Lexend"/>
          <w:color w:val="242730"/>
          <w:sz w:val="20"/>
          <w:szCs w:val="20"/>
        </w:rPr>
        <w:t xml:space="preserve">Experience with aquarium life support or collection climate control.</w:t>
      </w:r>
    </w:p>
    <w:p>
      <w:pPr>
        <w:pStyle w:val="ListParagraph"/>
        <w:numPr>
          <w:ilvl w:val="0"/>
          <w:numId w:val="1"/>
        </w:numPr>
        <w:spacing w:after="60" w:line="300"/>
      </w:pPr>
      <w:r>
        <w:rPr>
          <w:rFonts w:ascii="Lexend" w:cs="Arial" w:eastAsia="Arial" w:hAnsi="Lexend"/>
          <w:color w:val="242730"/>
          <w:sz w:val="20"/>
          <w:szCs w:val="20"/>
        </w:rPr>
        <w:t xml:space="preserve">Experience leading a security team or managing alarm and camera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the full site, roofs, mechanical rooms and back-of-house areas daily.</w:t>
      </w:r>
    </w:p>
    <w:p>
      <w:pPr>
        <w:pStyle w:val="ListParagraph"/>
        <w:numPr>
          <w:ilvl w:val="0"/>
          <w:numId w:val="1"/>
        </w:numPr>
        <w:spacing w:after="60" w:line="300"/>
      </w:pPr>
      <w:r>
        <w:rPr>
          <w:rFonts w:ascii="Lexend" w:cs="Arial" w:eastAsia="Arial" w:hAnsi="Lexend"/>
          <w:color w:val="242730"/>
          <w:sz w:val="20"/>
          <w:szCs w:val="20"/>
        </w:rPr>
        <w:t xml:space="preserve">Climb ladders and lift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when working alongside technicians.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weekdays, on call for alarms, system failures and severe weather.</w:t>
      </w:r>
    </w:p>
    <w:p>
      <w:pPr>
        <w:pStyle w:val="ListParagraph"/>
        <w:numPr>
          <w:ilvl w:val="0"/>
          <w:numId w:val="1"/>
        </w:numPr>
        <w:spacing w:after="60" w:line="300"/>
      </w:pPr>
      <w:r>
        <w:rPr>
          <w:rFonts w:ascii="Lexend" w:cs="Arial" w:eastAsia="Arial" w:hAnsi="Lexend"/>
          <w:color w:val="242730"/>
          <w:sz w:val="20"/>
          <w:szCs w:val="20"/>
        </w:rPr>
        <w:t xml:space="preserve">Early starts so repairs are done before guests arrive.</w:t>
      </w:r>
    </w:p>
    <w:p>
      <w:pPr>
        <w:pStyle w:val="ListParagraph"/>
        <w:numPr>
          <w:ilvl w:val="0"/>
          <w:numId w:val="1"/>
        </w:numPr>
        <w:spacing w:after="60" w:line="300"/>
      </w:pPr>
      <w:r>
        <w:rPr>
          <w:rFonts w:ascii="Lexend" w:cs="Arial" w:eastAsia="Arial" w:hAnsi="Lexend"/>
          <w:color w:val="242730"/>
          <w:sz w:val="20"/>
          <w:szCs w:val="20"/>
        </w:rPr>
        <w:t xml:space="preserve">Works outdoors and in mechanical rooms in all weather.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facilities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hirebus.com/job-descriptions/cultural-attractions/facilities-manager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Facilities Manager job description</dc:title>
  <dc:creator>HireBus</dc:creator>
  <dc:description>HireBus Role Blueprint: Facilities Manager job description template for Cultural Attractions.</dc:description>
  <cp:lastModifiedBy>Un-named</cp:lastModifiedBy>
  <cp:revision>1</cp:revision>
  <dcterms:created xsi:type="dcterms:W3CDTF">2026-10-20T17:06:17.876Z</dcterms:created>
  <dcterms:modified xsi:type="dcterms:W3CDTF">2026-10-20T17:06:17.876Z</dcterms:modified>
</cp:coreProperties>
</file>

<file path=docProps/custom.xml><?xml version="1.0" encoding="utf-8"?>
<Properties xmlns="http://schemas.openxmlformats.org/officeDocument/2006/custom-properties" xmlns:vt="http://schemas.openxmlformats.org/officeDocument/2006/docPropsVTypes"/>
</file>