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coordination point for our install teams, managing daily calendars and ensuring timely execution of custom closet installations. Enhance operational efficiency by synchronizing schedules, communicating updates to field staff, and supporting seamless customer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daily install teams ensuring that all personnel are assigned and prepped for scheduled projects.</w:t>
      </w:r>
    </w:p>
    <w:p>
      <w:pPr>
        <w:pStyle w:val="ListParagraph"/>
        <w:numPr>
          <w:ilvl w:val="0"/>
          <w:numId w:val="1"/>
        </w:numPr>
        <w:spacing w:after="60" w:line="300"/>
      </w:pPr>
      <w:r>
        <w:rPr>
          <w:rFonts w:ascii="Lexend" w:cs="Arial" w:eastAsia="Arial" w:hAnsi="Lexend"/>
          <w:color w:val="242730"/>
          <w:sz w:val="20"/>
          <w:szCs w:val="20"/>
        </w:rPr>
        <w:t xml:space="preserve">Update and maintain accurate calendars to reflect appointments, installations, and team availability.</w:t>
      </w:r>
    </w:p>
    <w:p>
      <w:pPr>
        <w:pStyle w:val="ListParagraph"/>
        <w:numPr>
          <w:ilvl w:val="0"/>
          <w:numId w:val="1"/>
        </w:numPr>
        <w:spacing w:after="60" w:line="300"/>
      </w:pPr>
      <w:r>
        <w:rPr>
          <w:rFonts w:ascii="Lexend" w:cs="Arial" w:eastAsia="Arial" w:hAnsi="Lexend"/>
          <w:color w:val="242730"/>
          <w:sz w:val="20"/>
          <w:szCs w:val="20"/>
        </w:rPr>
        <w:t xml:space="preserve">Communicate schedule changes, delays, or emergencies promptly to team members and management.</w:t>
      </w:r>
    </w:p>
    <w:p>
      <w:pPr>
        <w:pStyle w:val="ListParagraph"/>
        <w:numPr>
          <w:ilvl w:val="0"/>
          <w:numId w:val="1"/>
        </w:numPr>
        <w:spacing w:after="60" w:line="300"/>
      </w:pPr>
      <w:r>
        <w:rPr>
          <w:rFonts w:ascii="Lexend" w:cs="Arial" w:eastAsia="Arial" w:hAnsi="Lexend"/>
          <w:color w:val="242730"/>
          <w:sz w:val="20"/>
          <w:szCs w:val="20"/>
        </w:rPr>
        <w:t xml:space="preserve">Collaborate with sales and customer service teams to resolve any scheduling conflicts or service issues timely.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the installation schedule every morning to address changes or last-minute adjustments.</w:t>
      </w:r>
    </w:p>
    <w:p>
      <w:pPr>
        <w:pStyle w:val="ListParagraph"/>
        <w:numPr>
          <w:ilvl w:val="0"/>
          <w:numId w:val="1"/>
        </w:numPr>
        <w:spacing w:after="60" w:line="300"/>
      </w:pPr>
      <w:r>
        <w:rPr>
          <w:rFonts w:ascii="Lexend" w:cs="Arial" w:eastAsia="Arial" w:hAnsi="Lexend"/>
          <w:color w:val="242730"/>
          <w:sz w:val="20"/>
          <w:szCs w:val="20"/>
        </w:rPr>
        <w:t xml:space="preserve">Contact install teams to confirm assignments and provide detailed installation instructions.</w:t>
      </w:r>
    </w:p>
    <w:p>
      <w:pPr>
        <w:pStyle w:val="ListParagraph"/>
        <w:numPr>
          <w:ilvl w:val="0"/>
          <w:numId w:val="1"/>
        </w:numPr>
        <w:spacing w:after="60" w:line="300"/>
      </w:pPr>
      <w:r>
        <w:rPr>
          <w:rFonts w:ascii="Lexend" w:cs="Arial" w:eastAsia="Arial" w:hAnsi="Lexend"/>
          <w:color w:val="242730"/>
          <w:sz w:val="20"/>
          <w:szCs w:val="20"/>
        </w:rPr>
        <w:t xml:space="preserve">Respond to customer inquiries regarding appointment confirmations and potential rescheduling needs.</w:t>
      </w:r>
    </w:p>
    <w:p>
      <w:pPr>
        <w:pStyle w:val="ListParagraph"/>
        <w:numPr>
          <w:ilvl w:val="0"/>
          <w:numId w:val="1"/>
        </w:numPr>
        <w:spacing w:after="60" w:line="300"/>
      </w:pPr>
      <w:r>
        <w:rPr>
          <w:rFonts w:ascii="Lexend" w:cs="Arial" w:eastAsia="Arial" w:hAnsi="Lexend"/>
          <w:color w:val="242730"/>
          <w:sz w:val="20"/>
          <w:szCs w:val="20"/>
        </w:rPr>
        <w:t xml:space="preserve">Document and report daily progress, challenges, and successful completions for further analysis.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Achieve a target of at least 95% on-time deployments.</w:t>
      </w:r>
    </w:p>
    <w:p>
      <w:pPr>
        <w:pStyle w:val="ListParagraph"/>
        <w:numPr>
          <w:ilvl w:val="0"/>
          <w:numId w:val="1"/>
        </w:numPr>
        <w:spacing w:after="60" w:line="300"/>
      </w:pPr>
      <w:r>
        <w:rPr>
          <w:rFonts w:ascii="Lexend" w:cs="Arial" w:eastAsia="Arial" w:hAnsi="Lexend"/>
          <w:color w:val="242730"/>
          <w:sz w:val="20"/>
          <w:szCs w:val="20"/>
        </w:rPr>
        <w:t xml:space="preserve">Schedule Accuracy: Maintain an error rate of less than 2% in calendar updates and dispatch assignments.</w:t>
      </w:r>
    </w:p>
    <w:p>
      <w:pPr>
        <w:pStyle w:val="ListParagraph"/>
        <w:numPr>
          <w:ilvl w:val="0"/>
          <w:numId w:val="1"/>
        </w:numPr>
        <w:spacing w:after="60" w:line="300"/>
      </w:pPr>
      <w:r>
        <w:rPr>
          <w:rFonts w:ascii="Lexend" w:cs="Arial" w:eastAsia="Arial" w:hAnsi="Lexend"/>
          <w:color w:val="242730"/>
          <w:sz w:val="20"/>
          <w:szCs w:val="20"/>
        </w:rPr>
        <w:t xml:space="preserve">Team Utilization: Ensure install teams are scheduled at a 90% capacity efficiency.</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greater than 4.8 stars post-installation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scheduling or logistics are a plus.</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dispatch, scheduling, or operations coordination.</w:t>
      </w:r>
    </w:p>
    <w:p>
      <w:pPr>
        <w:pStyle w:val="ListParagraph"/>
        <w:numPr>
          <w:ilvl w:val="0"/>
          <w:numId w:val="1"/>
        </w:numPr>
        <w:spacing w:after="60" w:line="300"/>
      </w:pPr>
      <w:r>
        <w:rPr>
          <w:rFonts w:ascii="Lexend" w:cs="Arial" w:eastAsia="Arial" w:hAnsi="Lexend"/>
          <w:color w:val="242730"/>
          <w:sz w:val="20"/>
          <w:szCs w:val="20"/>
        </w:rPr>
        <w:t xml:space="preserve">Strong communication skills with the ability to multitask and handle high-pressure situations.</w:t>
      </w:r>
    </w:p>
    <w:p>
      <w:pPr>
        <w:pStyle w:val="ListParagraph"/>
        <w:numPr>
          <w:ilvl w:val="0"/>
          <w:numId w:val="1"/>
        </w:numPr>
        <w:spacing w:after="60" w:line="300"/>
      </w:pPr>
      <w:r>
        <w:rPr>
          <w:rFonts w:ascii="Lexend" w:cs="Arial" w:eastAsia="Arial" w:hAnsi="Lexend"/>
          <w:color w:val="242730"/>
          <w:sz w:val="20"/>
          <w:szCs w:val="20"/>
        </w:rPr>
        <w:t xml:space="preserve">Proficiency in calendar management tools and dispatch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custom closet industry.</w:t>
      </w:r>
    </w:p>
    <w:p>
      <w:pPr>
        <w:pStyle w:val="ListParagraph"/>
        <w:numPr>
          <w:ilvl w:val="0"/>
          <w:numId w:val="1"/>
        </w:numPr>
        <w:spacing w:after="60" w:line="300"/>
      </w:pPr>
      <w:r>
        <w:rPr>
          <w:rFonts w:ascii="Lexend" w:cs="Arial" w:eastAsia="Arial" w:hAnsi="Lexend"/>
          <w:color w:val="242730"/>
          <w:sz w:val="20"/>
          <w:szCs w:val="20"/>
        </w:rPr>
        <w:t xml:space="preserve">Familiarity with installation team operations and logistics coordination.</w:t>
      </w:r>
    </w:p>
    <w:p>
      <w:pPr>
        <w:pStyle w:val="ListParagraph"/>
        <w:numPr>
          <w:ilvl w:val="0"/>
          <w:numId w:val="1"/>
        </w:numPr>
        <w:spacing w:after="60" w:line="300"/>
      </w:pPr>
      <w:r>
        <w:rPr>
          <w:rFonts w:ascii="Lexend" w:cs="Arial" w:eastAsia="Arial" w:hAnsi="Lexend"/>
          <w:color w:val="242730"/>
          <w:sz w:val="20"/>
          <w:szCs w:val="20"/>
        </w:rPr>
        <w:t xml:space="preserve">Background in customer service and conflict resolution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at a desk and work for extended periods, with occasional light lifting of scheduling materials or equipment.</w:t>
      </w:r>
    </w:p>
    <w:p>
      <w:pPr>
        <w:pStyle w:val="ListParagraph"/>
        <w:numPr>
          <w:ilvl w:val="0"/>
          <w:numId w:val="1"/>
        </w:numPr>
        <w:spacing w:after="60" w:line="300"/>
      </w:pPr>
      <w:r>
        <w:rPr>
          <w:rFonts w:ascii="Lexend" w:cs="Arial" w:eastAsia="Arial" w:hAnsi="Lexend"/>
          <w:color w:val="242730"/>
          <w:sz w:val="20"/>
          <w:szCs w:val="20"/>
        </w:rPr>
        <w:t xml:space="preserve">Prolonged exposure to a regular office environment with minimal physical hazards.</w:t>
      </w:r>
    </w:p>
    <w:p>
      <w:pPr>
        <w:pStyle w:val="ListParagraph"/>
        <w:numPr>
          <w:ilvl w:val="0"/>
          <w:numId w:val="1"/>
        </w:numPr>
        <w:spacing w:after="60" w:line="300"/>
      </w:pPr>
      <w:r>
        <w:rPr>
          <w:rFonts w:ascii="Lexend" w:cs="Arial" w:eastAsia="Arial" w:hAnsi="Lexend"/>
          <w:color w:val="242730"/>
          <w:sz w:val="20"/>
          <w:szCs w:val="20"/>
        </w:rPr>
        <w:t xml:space="preserve">Visual and auditory acuity to manage phone, computer, and in-person communications effectively.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are typically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during peak installation periods may be required.</w:t>
      </w:r>
    </w:p>
    <w:p>
      <w:pPr>
        <w:pStyle w:val="ListParagraph"/>
        <w:numPr>
          <w:ilvl w:val="0"/>
          <w:numId w:val="1"/>
        </w:numPr>
        <w:spacing w:after="60" w:line="300"/>
      </w:pPr>
      <w:r>
        <w:rPr>
          <w:rFonts w:ascii="Lexend" w:cs="Arial" w:eastAsia="Arial" w:hAnsi="Lexend"/>
          <w:color w:val="242730"/>
          <w:sz w:val="20"/>
          <w:szCs w:val="20"/>
        </w:rPr>
        <w:t xml:space="preserve">Minimal travel may be necessary for team meetings or operational briefings.</w:t>
      </w:r>
    </w:p>
    <w:p>
      <w:pPr>
        <w:pStyle w:val="ListParagraph"/>
        <w:numPr>
          <w:ilvl w:val="0"/>
          <w:numId w:val="1"/>
        </w:numPr>
        <w:spacing w:after="60" w:line="300"/>
      </w:pPr>
      <w:r>
        <w:rPr>
          <w:rFonts w:ascii="Lexend" w:cs="Arial" w:eastAsia="Arial" w:hAnsi="Lexend"/>
          <w:color w:val="242730"/>
          <w:sz w:val="20"/>
          <w:szCs w:val="20"/>
        </w:rPr>
        <w:t xml:space="preserve">On-call duties may apply during high-demand business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ranging from $18.00 to $24.00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key operational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and paid time off, along with other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providing exceptional service in the custom closets industry, fostering a collaborative and growth-oriented environment.</w:t>
      </w:r>
    </w:p>
    <w:p>
      <w:pPr>
        <w:pStyle w:val="ListParagraph"/>
        <w:numPr>
          <w:ilvl w:val="0"/>
          <w:numId w:val="1"/>
        </w:numPr>
        <w:spacing w:after="60" w:line="300"/>
      </w:pPr>
      <w:r>
        <w:rPr>
          <w:rFonts w:ascii="Lexend" w:cs="Arial" w:eastAsia="Arial" w:hAnsi="Lexend"/>
          <w:color w:val="242730"/>
          <w:sz w:val="20"/>
          <w:szCs w:val="20"/>
        </w:rPr>
        <w:t xml:space="preserve">We value innovation, teamwork, and a commitment to quality, ensuring every employee has opportunities to advance their career.</w:t>
      </w:r>
    </w:p>
    <w:p>
      <w:pPr>
        <w:pStyle w:val="ListParagraph"/>
        <w:numPr>
          <w:ilvl w:val="0"/>
          <w:numId w:val="1"/>
        </w:numPr>
        <w:spacing w:after="60" w:line="300"/>
      </w:pPr>
      <w:r>
        <w:rPr>
          <w:rFonts w:ascii="Lexend" w:cs="Arial" w:eastAsia="Arial" w:hAnsi="Lexend"/>
          <w:color w:val="242730"/>
          <w:sz w:val="20"/>
          <w:szCs w:val="20"/>
        </w:rPr>
        <w:t xml:space="preserve">Our dynamic culture is built on mutual respect, continuous improvement, and a passion for exceeding customer expectations.</w:t>
      </w:r>
    </w:p>
    <w:p>
      <w:pPr>
        <w:pStyle w:val="ListParagraph"/>
        <w:numPr>
          <w:ilvl w:val="0"/>
          <w:numId w:val="1"/>
        </w:numPr>
        <w:spacing w:after="60" w:line="300"/>
      </w:pPr>
      <w:r>
        <w:rPr>
          <w:rFonts w:ascii="Lexend" w:cs="Arial" w:eastAsia="Arial" w:hAnsi="Lexend"/>
          <w:color w:val="242730"/>
          <w:sz w:val="20"/>
          <w:szCs w:val="20"/>
        </w:rPr>
        <w:t xml:space="preserve">We are proud to support our team with professional development initiatives and a work-life balance that promotes both personal and professional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Dispatcher job description</dc:title>
  <dc:creator>HireBus</dc:creator>
  <dc:description>HireBus Role Blueprint: Dispatcher job description template for Custom Closets.</dc:description>
  <cp:lastModifiedBy>Un-named</cp:lastModifiedBy>
  <cp:revision>1</cp:revision>
  <dcterms:created xsi:type="dcterms:W3CDTF">2026-10-22T20:58:14.034Z</dcterms:created>
  <dcterms:modified xsi:type="dcterms:W3CDTF">2026-10-22T20:58:14.034Z</dcterms:modified>
</cp:coreProperties>
</file>

<file path=docProps/custom.xml><?xml version="1.0" encoding="utf-8"?>
<Properties xmlns="http://schemas.openxmlformats.org/officeDocument/2006/custom-properties" xmlns:vt="http://schemas.openxmlformats.org/officeDocument/2006/docPropsVTypes"/>
</file>