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the efficient management of lumber, fasteners, tools, and materials inventory to support deck and patio building projects. Ensures timely and organized delivery of materials while maintaining high levels of safety and quality. Plays a critical role in streamlining warehouse operations and contributing to overall project success.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daily operations of the warehouse, including inventory control of lumber, fasteners, and tools.</w:t>
      </w:r>
    </w:p>
    <w:p>
      <w:pPr>
        <w:pStyle w:val="ListParagraph"/>
        <w:numPr>
          <w:ilvl w:val="0"/>
          <w:numId w:val="1"/>
        </w:numPr>
        <w:spacing w:after="60" w:line="300"/>
      </w:pPr>
      <w:r>
        <w:rPr>
          <w:rFonts w:ascii="Lexend" w:cs="Arial" w:eastAsia="Arial" w:hAnsi="Lexend"/>
          <w:color w:val="242730"/>
          <w:sz w:val="20"/>
          <w:szCs w:val="20"/>
        </w:rPr>
        <w:t xml:space="preserve">Supervise the storage, handling, and distribution of materials to ensure timely project delivery.</w:t>
      </w:r>
    </w:p>
    <w:p>
      <w:pPr>
        <w:pStyle w:val="ListParagraph"/>
        <w:numPr>
          <w:ilvl w:val="0"/>
          <w:numId w:val="1"/>
        </w:numPr>
        <w:spacing w:after="60" w:line="300"/>
      </w:pPr>
      <w:r>
        <w:rPr>
          <w:rFonts w:ascii="Lexend" w:cs="Arial" w:eastAsia="Arial" w:hAnsi="Lexend"/>
          <w:color w:val="242730"/>
          <w:sz w:val="20"/>
          <w:szCs w:val="20"/>
        </w:rPr>
        <w:t xml:space="preserve">Organize scheduled deliveries and coordinate with internal teams for seamless material flow.</w:t>
      </w:r>
    </w:p>
    <w:p>
      <w:pPr>
        <w:pStyle w:val="ListParagraph"/>
        <w:numPr>
          <w:ilvl w:val="0"/>
          <w:numId w:val="1"/>
        </w:numPr>
        <w:spacing w:after="60" w:line="300"/>
      </w:pPr>
      <w:r>
        <w:rPr>
          <w:rFonts w:ascii="Lexend" w:cs="Arial" w:eastAsia="Arial" w:hAnsi="Lexend"/>
          <w:color w:val="242730"/>
          <w:sz w:val="20"/>
          <w:szCs w:val="20"/>
        </w:rPr>
        <w:t xml:space="preserve">Maintain safety protocols and ensure compliance with industry and company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inventory checks and update stock records accurately.</w:t>
      </w:r>
    </w:p>
    <w:p>
      <w:pPr>
        <w:pStyle w:val="ListParagraph"/>
        <w:numPr>
          <w:ilvl w:val="0"/>
          <w:numId w:val="1"/>
        </w:numPr>
        <w:spacing w:after="60" w:line="300"/>
      </w:pPr>
      <w:r>
        <w:rPr>
          <w:rFonts w:ascii="Lexend" w:cs="Arial" w:eastAsia="Arial" w:hAnsi="Lexend"/>
          <w:color w:val="242730"/>
          <w:sz w:val="20"/>
          <w:szCs w:val="20"/>
        </w:rPr>
        <w:t xml:space="preserve">Coordinate with deck and patio builders to understand material requirements and delivery schedules.</w:t>
      </w:r>
    </w:p>
    <w:p>
      <w:pPr>
        <w:pStyle w:val="ListParagraph"/>
        <w:numPr>
          <w:ilvl w:val="0"/>
          <w:numId w:val="1"/>
        </w:numPr>
        <w:spacing w:after="60" w:line="300"/>
      </w:pPr>
      <w:r>
        <w:rPr>
          <w:rFonts w:ascii="Lexend" w:cs="Arial" w:eastAsia="Arial" w:hAnsi="Lexend"/>
          <w:color w:val="242730"/>
          <w:sz w:val="20"/>
          <w:szCs w:val="20"/>
        </w:rPr>
        <w:t xml:space="preserve">Oversee loading and unloading of deliveries and inspect incoming materials for quality assurance.</w:t>
      </w:r>
    </w:p>
    <w:p>
      <w:pPr>
        <w:pStyle w:val="ListParagraph"/>
        <w:numPr>
          <w:ilvl w:val="0"/>
          <w:numId w:val="1"/>
        </w:numPr>
        <w:spacing w:after="60" w:line="300"/>
      </w:pPr>
      <w:r>
        <w:rPr>
          <w:rFonts w:ascii="Lexend" w:cs="Arial" w:eastAsia="Arial" w:hAnsi="Lexend"/>
          <w:color w:val="242730"/>
          <w:sz w:val="20"/>
          <w:szCs w:val="20"/>
        </w:rPr>
        <w:t xml:space="preserve">Communicate regularly with suppliers and transportation teams for on-time delivery and pick-up.</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a minimum of 98% accurate stock records.</w:t>
      </w:r>
    </w:p>
    <w:p>
      <w:pPr>
        <w:pStyle w:val="ListParagraph"/>
        <w:numPr>
          <w:ilvl w:val="0"/>
          <w:numId w:val="1"/>
        </w:numPr>
        <w:spacing w:after="60" w:line="300"/>
      </w:pPr>
      <w:r>
        <w:rPr>
          <w:rFonts w:ascii="Lexend" w:cs="Arial" w:eastAsia="Arial" w:hAnsi="Lexend"/>
          <w:color w:val="242730"/>
          <w:sz w:val="20"/>
          <w:szCs w:val="20"/>
        </w:rPr>
        <w:t xml:space="preserve">On-Time Deliveries: Achieve at least 95% on-time material delivery rate.</w:t>
      </w:r>
    </w:p>
    <w:p>
      <w:pPr>
        <w:pStyle w:val="ListParagraph"/>
        <w:numPr>
          <w:ilvl w:val="0"/>
          <w:numId w:val="1"/>
        </w:numPr>
        <w:spacing w:after="60" w:line="300"/>
      </w:pPr>
      <w:r>
        <w:rPr>
          <w:rFonts w:ascii="Lexend" w:cs="Arial" w:eastAsia="Arial" w:hAnsi="Lexend"/>
          <w:color w:val="242730"/>
          <w:sz w:val="20"/>
          <w:szCs w:val="20"/>
        </w:rPr>
        <w:t xml:space="preserve">Safety Compliance: Ensure 100% adherence to safety guidelines and zero major incidents.</w:t>
      </w:r>
    </w:p>
    <w:p>
      <w:pPr>
        <w:pStyle w:val="ListParagraph"/>
        <w:numPr>
          <w:ilvl w:val="0"/>
          <w:numId w:val="1"/>
        </w:numPr>
        <w:spacing w:after="60" w:line="300"/>
      </w:pPr>
      <w:r>
        <w:rPr>
          <w:rFonts w:ascii="Lexend" w:cs="Arial" w:eastAsia="Arial" w:hAnsi="Lexend"/>
          <w:color w:val="242730"/>
          <w:sz w:val="20"/>
          <w:szCs w:val="20"/>
        </w:rPr>
        <w:t xml:space="preserve">Warehouse Efficiency: Reduce order processing time by 15% within the first 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Bachelor’s degree in Business, Supply Chain Management, or related field is preferred.</w:t>
      </w:r>
    </w:p>
    <w:p>
      <w:pPr>
        <w:pStyle w:val="ListParagraph"/>
        <w:numPr>
          <w:ilvl w:val="0"/>
          <w:numId w:val="1"/>
        </w:numPr>
        <w:spacing w:after="60" w:line="300"/>
      </w:pPr>
      <w:r>
        <w:rPr>
          <w:rFonts w:ascii="Lexend" w:cs="Arial" w:eastAsia="Arial" w:hAnsi="Lexend"/>
          <w:color w:val="242730"/>
          <w:sz w:val="20"/>
          <w:szCs w:val="20"/>
        </w:rPr>
        <w:t xml:space="preserve">3+ years of experience in warehouse management or inventory control in a similar industry.</w:t>
      </w:r>
    </w:p>
    <w:p>
      <w:pPr>
        <w:pStyle w:val="ListParagraph"/>
        <w:numPr>
          <w:ilvl w:val="0"/>
          <w:numId w:val="1"/>
        </w:numPr>
        <w:spacing w:after="60" w:line="300"/>
      </w:pPr>
      <w:r>
        <w:rPr>
          <w:rFonts w:ascii="Lexend" w:cs="Arial" w:eastAsia="Arial" w:hAnsi="Lexend"/>
          <w:color w:val="242730"/>
          <w:sz w:val="20"/>
          <w:szCs w:val="20"/>
        </w:rPr>
        <w:t xml:space="preserve">Strong organizational and leadership skills with the ability to manage a busy warehouse environment.</w:t>
      </w:r>
    </w:p>
    <w:p>
      <w:pPr>
        <w:pStyle w:val="ListParagraph"/>
        <w:numPr>
          <w:ilvl w:val="0"/>
          <w:numId w:val="1"/>
        </w:numPr>
        <w:spacing w:after="60" w:line="300"/>
      </w:pPr>
      <w:r>
        <w:rPr>
          <w:rFonts w:ascii="Lexend" w:cs="Arial" w:eastAsia="Arial" w:hAnsi="Lexend"/>
          <w:color w:val="242730"/>
          <w:sz w:val="20"/>
          <w:szCs w:val="20"/>
        </w:rPr>
        <w:t xml:space="preserve">Proficient in warehouse management systems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Background in managing warehouse operations that support deck and patio building projects.</w:t>
      </w:r>
    </w:p>
    <w:p>
      <w:pPr>
        <w:pStyle w:val="ListParagraph"/>
        <w:numPr>
          <w:ilvl w:val="0"/>
          <w:numId w:val="1"/>
        </w:numPr>
        <w:spacing w:after="60" w:line="300"/>
      </w:pPr>
      <w:r>
        <w:rPr>
          <w:rFonts w:ascii="Lexend" w:cs="Arial" w:eastAsia="Arial" w:hAnsi="Lexend"/>
          <w:color w:val="242730"/>
          <w:sz w:val="20"/>
          <w:szCs w:val="20"/>
        </w:rPr>
        <w:t xml:space="preserve">Familiarity with material handling and logistics specific to lumber, fasteners, and construction tools.</w:t>
      </w:r>
    </w:p>
    <w:p>
      <w:pPr>
        <w:pStyle w:val="ListParagraph"/>
        <w:numPr>
          <w:ilvl w:val="0"/>
          <w:numId w:val="1"/>
        </w:numPr>
        <w:spacing w:after="60" w:line="300"/>
      </w:pPr>
      <w:r>
        <w:rPr>
          <w:rFonts w:ascii="Lexend" w:cs="Arial" w:eastAsia="Arial" w:hAnsi="Lexend"/>
          <w:color w:val="242730"/>
          <w:sz w:val="20"/>
          <w:szCs w:val="20"/>
        </w:rPr>
        <w:t xml:space="preserve">Prior experience with lean inventory and process improvement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heavy materials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in a warehouse environment that may include hot or cold storage areas.</w:t>
      </w:r>
    </w:p>
    <w:p>
      <w:pPr>
        <w:pStyle w:val="ListParagraph"/>
        <w:numPr>
          <w:ilvl w:val="0"/>
          <w:numId w:val="1"/>
        </w:numPr>
        <w:spacing w:after="60" w:line="300"/>
      </w:pPr>
      <w:r>
        <w:rPr>
          <w:rFonts w:ascii="Lexend" w:cs="Arial" w:eastAsia="Arial" w:hAnsi="Lexend"/>
          <w:color w:val="242730"/>
          <w:sz w:val="20"/>
          <w:szCs w:val="20"/>
        </w:rPr>
        <w:t xml:space="preserve">Frequent standing, walking, bending, and climbing required during daily operations.</w:t>
      </w:r>
    </w:p>
    <w:p>
      <w:pPr>
        <w:pStyle w:val="ListParagraph"/>
        <w:numPr>
          <w:ilvl w:val="0"/>
          <w:numId w:val="1"/>
        </w:numPr>
        <w:spacing w:after="60" w:line="300"/>
      </w:pPr>
      <w:r>
        <w:rPr>
          <w:rFonts w:ascii="Lexend" w:cs="Arial" w:eastAsia="Arial" w:hAnsi="Lexend"/>
          <w:color w:val="242730"/>
          <w:sz w:val="20"/>
          <w:szCs w:val="20"/>
        </w:rPr>
        <w:t xml:space="preserve">Capability to operate warehouse equipment safely (e.g., forklifts) with proper certification.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overtime or weekend duties during peak project periods.</w:t>
      </w:r>
    </w:p>
    <w:p>
      <w:pPr>
        <w:pStyle w:val="ListParagraph"/>
        <w:numPr>
          <w:ilvl w:val="0"/>
          <w:numId w:val="1"/>
        </w:numPr>
        <w:spacing w:after="60" w:line="300"/>
      </w:pPr>
      <w:r>
        <w:rPr>
          <w:rFonts w:ascii="Lexend" w:cs="Arial" w:eastAsia="Arial" w:hAnsi="Lexend"/>
          <w:color w:val="242730"/>
          <w:sz w:val="20"/>
          <w:szCs w:val="20"/>
        </w:rPr>
        <w:t xml:space="preserve">Minimal travel required to vendor sites or project locations as needed.</w:t>
      </w:r>
    </w:p>
    <w:p>
      <w:pPr>
        <w:pStyle w:val="ListParagraph"/>
        <w:numPr>
          <w:ilvl w:val="0"/>
          <w:numId w:val="1"/>
        </w:numPr>
        <w:spacing w:after="60" w:line="300"/>
      </w:pPr>
      <w:r>
        <w:rPr>
          <w:rFonts w:ascii="Lexend" w:cs="Arial" w:eastAsia="Arial" w:hAnsi="Lexend"/>
          <w:color w:val="242730"/>
          <w:sz w:val="20"/>
          <w:szCs w:val="20"/>
        </w:rPr>
        <w:t xml:space="preserve">Fast-paced environment requiring quick decision-making and multitasking.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$80,000 USD per year depending on experience.</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 provided.</w:t>
      </w:r>
    </w:p>
    <w:p>
      <w:pPr>
        <w:pStyle w:val="ListParagraph"/>
        <w:numPr>
          <w:ilvl w:val="0"/>
          <w:numId w:val="1"/>
        </w:numPr>
        <w:spacing w:after="60" w:line="300"/>
      </w:pPr>
      <w:r>
        <w:rPr>
          <w:rFonts w:ascii="Lexend" w:cs="Arial" w:eastAsia="Arial" w:hAnsi="Lexend"/>
          <w:color w:val="242730"/>
          <w:sz w:val="20"/>
          <w:szCs w:val="20"/>
        </w:rPr>
        <w:t xml:space="preserve">401(k) plan with employer matching contributions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growth, providing opportunities for career advancement while prioritizing employee well-being and customer satisfaction.</w:t>
      </w:r>
    </w:p>
    <w:p>
      <w:pPr>
        <w:pStyle w:val="ListParagraph"/>
        <w:numPr>
          <w:ilvl w:val="0"/>
          <w:numId w:val="1"/>
        </w:numPr>
        <w:spacing w:after="60" w:line="300"/>
      </w:pPr>
      <w:r>
        <w:rPr>
          <w:rFonts w:ascii="Lexend" w:cs="Arial" w:eastAsia="Arial" w:hAnsi="Lexend"/>
          <w:color w:val="242730"/>
          <w:sz w:val="20"/>
          <w:szCs w:val="20"/>
        </w:rPr>
        <w:t xml:space="preserve">Our team is dedicated to excellence and continuous improvement, creating a supportive environment where every member’s contribution is valued.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Warehouse Manager job description</dc:title>
  <dc:creator>HireBus</dc:creator>
  <dc:description>HireBus Role Blueprint: Warehouse Manager job description template for Deck &amp; Patio Builders.</dc:description>
  <cp:lastModifiedBy>Un-named</cp:lastModifiedBy>
  <cp:revision>1</cp:revision>
  <dcterms:created xsi:type="dcterms:W3CDTF">2026-10-22T20:58:14.729Z</dcterms:created>
  <dcterms:modified xsi:type="dcterms:W3CDTF">2026-10-22T20:58:14.729Z</dcterms:modified>
</cp:coreProperties>
</file>

<file path=docProps/custom.xml><?xml version="1.0" encoding="utf-8"?>
<Properties xmlns="http://schemas.openxmlformats.org/officeDocument/2006/custom-properties" xmlns:vt="http://schemas.openxmlformats.org/officeDocument/2006/docPropsVTypes"/>
</file>