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in the demolition segment, ensuring prompt and effective communication from inquiry to service delivery. Facilitate scheduling, updates, and resolution of customer concerns to support operational efficiency and customer satisfaction. Directly contribute to the company’s reputation for quality service and reliability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customer inquiries regarding demolition projects with professionalism and clarity.</w:t>
      </w:r>
    </w:p>
    <w:p>
      <w:pPr>
        <w:pStyle w:val="ListParagraph"/>
        <w:numPr>
          <w:ilvl w:val="0"/>
          <w:numId w:val="1"/>
        </w:numPr>
        <w:spacing w:after="60" w:line="300"/>
      </w:pPr>
      <w:r>
        <w:rPr>
          <w:rFonts w:ascii="Lexend" w:cs="Arial" w:eastAsia="Arial" w:hAnsi="Lexend"/>
          <w:color w:val="242730"/>
          <w:sz w:val="20"/>
          <w:szCs w:val="20"/>
        </w:rPr>
        <w:t xml:space="preserve">Schedule service appointments and coordinate with field teams to ensure timely service delivery.</w:t>
      </w:r>
    </w:p>
    <w:p>
      <w:pPr>
        <w:pStyle w:val="ListParagraph"/>
        <w:numPr>
          <w:ilvl w:val="0"/>
          <w:numId w:val="1"/>
        </w:numPr>
        <w:spacing w:after="60" w:line="300"/>
      </w:pPr>
      <w:r>
        <w:rPr>
          <w:rFonts w:ascii="Lexend" w:cs="Arial" w:eastAsia="Arial" w:hAnsi="Lexend"/>
          <w:color w:val="242730"/>
          <w:sz w:val="20"/>
          <w:szCs w:val="20"/>
        </w:rPr>
        <w:t xml:space="preserve">Update customers on the progress of their scheduled demolition services and handle any service-related issues.</w:t>
      </w:r>
    </w:p>
    <w:p>
      <w:pPr>
        <w:pStyle w:val="ListParagraph"/>
        <w:numPr>
          <w:ilvl w:val="0"/>
          <w:numId w:val="1"/>
        </w:numPr>
        <w:spacing w:after="60" w:line="300"/>
      </w:pPr>
      <w:r>
        <w:rPr>
          <w:rFonts w:ascii="Lexend" w:cs="Arial" w:eastAsia="Arial" w:hAnsi="Lexend"/>
          <w:color w:val="242730"/>
          <w:sz w:val="20"/>
          <w:szCs w:val="20"/>
        </w:rPr>
        <w:t xml:space="preserve">Keep accurate records of customer interactions and service updates in the company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customer calls and emails in a courteous and efficient manner.</w:t>
      </w:r>
    </w:p>
    <w:p>
      <w:pPr>
        <w:pStyle w:val="ListParagraph"/>
        <w:numPr>
          <w:ilvl w:val="0"/>
          <w:numId w:val="1"/>
        </w:numPr>
        <w:spacing w:after="60" w:line="300"/>
      </w:pPr>
      <w:r>
        <w:rPr>
          <w:rFonts w:ascii="Lexend" w:cs="Arial" w:eastAsia="Arial" w:hAnsi="Lexend"/>
          <w:color w:val="242730"/>
          <w:sz w:val="20"/>
          <w:szCs w:val="20"/>
        </w:rPr>
        <w:t xml:space="preserve">Coordinate and confirm demolition service schedules with both customers and field technicians.</w:t>
      </w:r>
    </w:p>
    <w:p>
      <w:pPr>
        <w:pStyle w:val="ListParagraph"/>
        <w:numPr>
          <w:ilvl w:val="0"/>
          <w:numId w:val="1"/>
        </w:numPr>
        <w:spacing w:after="60" w:line="300"/>
      </w:pPr>
      <w:r>
        <w:rPr>
          <w:rFonts w:ascii="Lexend" w:cs="Arial" w:eastAsia="Arial" w:hAnsi="Lexend"/>
          <w:color w:val="242730"/>
          <w:sz w:val="20"/>
          <w:szCs w:val="20"/>
        </w:rPr>
        <w:t xml:space="preserve">Track project milestones and proactively communicate progress status to customers.</w:t>
      </w:r>
    </w:p>
    <w:p>
      <w:pPr>
        <w:pStyle w:val="ListParagraph"/>
        <w:numPr>
          <w:ilvl w:val="0"/>
          <w:numId w:val="1"/>
        </w:numPr>
        <w:spacing w:after="60" w:line="300"/>
      </w:pPr>
      <w:r>
        <w:rPr>
          <w:rFonts w:ascii="Lexend" w:cs="Arial" w:eastAsia="Arial" w:hAnsi="Lexend"/>
          <w:color w:val="242730"/>
          <w:sz w:val="20"/>
          <w:szCs w:val="20"/>
        </w:rPr>
        <w:t xml:space="preserve">Follow up with clients post-service to ensure satisfaction and gather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Service Scheduling Accuracy: 98% or better.</w:t>
      </w:r>
    </w:p>
    <w:p>
      <w:pPr>
        <w:pStyle w:val="ListParagraph"/>
        <w:numPr>
          <w:ilvl w:val="0"/>
          <w:numId w:val="1"/>
        </w:numPr>
        <w:spacing w:after="60" w:line="300"/>
      </w:pPr>
      <w:r>
        <w:rPr>
          <w:rFonts w:ascii="Lexend" w:cs="Arial" w:eastAsia="Arial" w:hAnsi="Lexend"/>
          <w:color w:val="242730"/>
          <w:sz w:val="20"/>
          <w:szCs w:val="20"/>
        </w:rPr>
        <w:t xml:space="preserve">Customer Response Time: Under 2 minutes on initial contact.</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coursework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preferably within the home services or demolition industry.</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strong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using basic computer software and customer management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demolition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scheduling software and CRM systems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handling customer inquiries for technical or specialized service offerings.</w:t>
      </w:r>
    </w:p>
    <w:p>
      <w:pPr>
        <w:pStyle w:val="ListParagraph"/>
        <w:numPr>
          <w:ilvl w:val="0"/>
          <w:numId w:val="1"/>
        </w:numPr>
        <w:spacing w:after="60" w:line="300"/>
      </w:pPr>
      <w:r>
        <w:rPr>
          <w:rFonts w:ascii="Lexend" w:cs="Arial" w:eastAsia="Arial" w:hAnsi="Lexend"/>
          <w:color w:val="242730"/>
          <w:sz w:val="20"/>
          <w:szCs w:val="20"/>
        </w:rPr>
        <w:t xml:space="preserve">Demonstrated history of maintaining high customer service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handling phone calls and computer work.</w:t>
      </w:r>
    </w:p>
    <w:p>
      <w:pPr>
        <w:pStyle w:val="ListParagraph"/>
        <w:numPr>
          <w:ilvl w:val="0"/>
          <w:numId w:val="1"/>
        </w:numPr>
        <w:spacing w:after="60" w:line="300"/>
      </w:pPr>
      <w:r>
        <w:rPr>
          <w:rFonts w:ascii="Lexend" w:cs="Arial" w:eastAsia="Arial" w:hAnsi="Lexend"/>
          <w:color w:val="242730"/>
          <w:sz w:val="20"/>
          <w:szCs w:val="20"/>
        </w:rPr>
        <w:t xml:space="preserve">Occasional requirement to lift or move lightweight materials (up to 20 lbs).</w:t>
      </w:r>
    </w:p>
    <w:p>
      <w:pPr>
        <w:pStyle w:val="ListParagraph"/>
        <w:numPr>
          <w:ilvl w:val="0"/>
          <w:numId w:val="1"/>
        </w:numPr>
        <w:spacing w:after="60" w:line="300"/>
      </w:pPr>
      <w:r>
        <w:rPr>
          <w:rFonts w:ascii="Lexend" w:cs="Arial" w:eastAsia="Arial" w:hAnsi="Lexend"/>
          <w:color w:val="242730"/>
          <w:sz w:val="20"/>
          <w:szCs w:val="20"/>
        </w:rPr>
        <w:t xml:space="preserve">Exposure to office environments with standard lighting, temperature, and noise levels.</w:t>
      </w:r>
    </w:p>
    <w:p>
      <w:pPr>
        <w:pStyle w:val="ListParagraph"/>
        <w:numPr>
          <w:ilvl w:val="0"/>
          <w:numId w:val="1"/>
        </w:numPr>
        <w:spacing w:after="60" w:line="300"/>
      </w:pPr>
      <w:r>
        <w:rPr>
          <w:rFonts w:ascii="Lexend" w:cs="Arial" w:eastAsia="Arial" w:hAnsi="Lexend"/>
          <w:color w:val="242730"/>
          <w:sz w:val="20"/>
          <w:szCs w:val="20"/>
        </w:rPr>
        <w:t xml:space="preserve">Frequent use of telephone and computer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8:30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demolition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 for occasional site visits.</w:t>
      </w:r>
    </w:p>
    <w:p>
      <w:pPr>
        <w:pStyle w:val="ListParagraph"/>
        <w:numPr>
          <w:ilvl w:val="0"/>
          <w:numId w:val="1"/>
        </w:numPr>
        <w:spacing w:after="60" w:line="300"/>
      </w:pPr>
      <w:r>
        <w:rPr>
          <w:rFonts w:ascii="Lexend" w:cs="Arial" w:eastAsia="Arial" w:hAnsi="Lexend"/>
          <w:color w:val="242730"/>
          <w:sz w:val="20"/>
          <w:szCs w:val="20"/>
        </w:rPr>
        <w:t xml:space="preserve">On-call duties as needed to support urgent customer inquiries or schedule adjustments.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$16.00 - $22.00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 quarterly.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with a dynamic, collaborative culture that empowers employees to excel.</w:t>
      </w:r>
    </w:p>
    <w:p>
      <w:pPr>
        <w:pStyle w:val="ListParagraph"/>
        <w:numPr>
          <w:ilvl w:val="0"/>
          <w:numId w:val="1"/>
        </w:numPr>
        <w:spacing w:after="60" w:line="300"/>
      </w:pPr>
      <w:r>
        <w:rPr>
          <w:rFonts w:ascii="Lexend" w:cs="Arial" w:eastAsia="Arial" w:hAnsi="Lexend"/>
          <w:color w:val="242730"/>
          <w:sz w:val="20"/>
          <w:szCs w:val="20"/>
        </w:rPr>
        <w:t xml:space="preserve">Our team values integrity, innovation, and customer-focused excellence, offering opportunities for professional development and upward mobility.</w:t>
      </w:r>
    </w:p>
    <w:p>
      <w:pPr>
        <w:pStyle w:val="ListParagraph"/>
        <w:numPr>
          <w:ilvl w:val="0"/>
          <w:numId w:val="1"/>
        </w:numPr>
        <w:spacing w:after="60" w:line="300"/>
      </w:pPr>
      <w:r>
        <w:rPr>
          <w:rFonts w:ascii="Lexend" w:cs="Arial" w:eastAsia="Arial" w:hAnsi="Lexend"/>
          <w:color w:val="242730"/>
          <w:sz w:val="20"/>
          <w:szCs w:val="20"/>
        </w:rPr>
        <w:t xml:space="preserve">We embrace diversity, foster mutual respect, and celebrate individual contributions that drive our collective success.</w:t>
      </w:r>
    </w:p>
    <w:p>
      <w:pPr>
        <w:pStyle w:val="ListParagraph"/>
        <w:numPr>
          <w:ilvl w:val="0"/>
          <w:numId w:val="1"/>
        </w:numPr>
        <w:spacing w:after="60" w:line="300"/>
      </w:pPr>
      <w:r>
        <w:rPr>
          <w:rFonts w:ascii="Lexend" w:cs="Arial" w:eastAsia="Arial" w:hAnsi="Lexend"/>
          <w:color w:val="242730"/>
          <w:sz w:val="20"/>
          <w:szCs w:val="20"/>
        </w:rPr>
        <w:t xml:space="preserve">Join us on our journey to continually redefine excellence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Customer Service Representative job description</dc:title>
  <dc:creator>HireBus</dc:creator>
  <dc:description>HireBus Role Blueprint: Customer Service Representative job description template for Demolition.</dc:description>
  <cp:lastModifiedBy>Un-named</cp:lastModifiedBy>
  <cp:revision>1</cp:revision>
  <dcterms:created xsi:type="dcterms:W3CDTF">2026-10-22T20:58:06.449Z</dcterms:created>
  <dcterms:modified xsi:type="dcterms:W3CDTF">2026-10-22T20:58:06.449Z</dcterms:modified>
</cp:coreProperties>
</file>

<file path=docProps/custom.xml><?xml version="1.0" encoding="utf-8"?>
<Properties xmlns="http://schemas.openxmlformats.org/officeDocument/2006/custom-properties" xmlns:vt="http://schemas.openxmlformats.org/officeDocument/2006/docPropsVTypes"/>
</file>