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Electrical - Customer Service Representative</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[Office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primary point of contact for clients seeking electrical services while ensuring a positive customer experience and efficient service scheduling. Enhance customer satisfaction by providing timely and accurate information regarding services and appointments. Support the electrical service department by coordinating between clients and technicians to optimize operational flow.</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Answer incoming calls promptly and courteously and address client inquiries with professionalism.</w:t>
      </w:r>
    </w:p>
    <w:p>
      <w:pPr>
        <w:pStyle w:val="ListParagraph"/>
        <w:numPr>
          <w:ilvl w:val="0"/>
          <w:numId w:val="1"/>
        </w:numPr>
        <w:spacing w:after="60" w:line="300"/>
      </w:pPr>
      <w:r>
        <w:rPr>
          <w:rFonts w:ascii="Lexend" w:cs="Arial" w:eastAsia="Arial" w:hAnsi="Lexend"/>
          <w:color w:val="242730"/>
          <w:sz w:val="20"/>
          <w:szCs w:val="20"/>
        </w:rPr>
        <w:t xml:space="preserve">Schedule appointments in alignment with technician availability and client needs.</w:t>
      </w:r>
    </w:p>
    <w:p>
      <w:pPr>
        <w:pStyle w:val="ListParagraph"/>
        <w:numPr>
          <w:ilvl w:val="0"/>
          <w:numId w:val="1"/>
        </w:numPr>
        <w:spacing w:after="60" w:line="300"/>
      </w:pPr>
      <w:r>
        <w:rPr>
          <w:rFonts w:ascii="Lexend" w:cs="Arial" w:eastAsia="Arial" w:hAnsi="Lexend"/>
          <w:color w:val="242730"/>
          <w:sz w:val="20"/>
          <w:szCs w:val="20"/>
        </w:rPr>
        <w:t xml:space="preserve">Maintain up-to-date client records and document all communications accurately.</w:t>
      </w:r>
    </w:p>
    <w:p>
      <w:pPr>
        <w:pStyle w:val="ListParagraph"/>
        <w:numPr>
          <w:ilvl w:val="0"/>
          <w:numId w:val="1"/>
        </w:numPr>
        <w:spacing w:after="60" w:line="300"/>
      </w:pPr>
      <w:r>
        <w:rPr>
          <w:rFonts w:ascii="Lexend" w:cs="Arial" w:eastAsia="Arial" w:hAnsi="Lexend"/>
          <w:color w:val="242730"/>
          <w:sz w:val="20"/>
          <w:szCs w:val="20"/>
        </w:rPr>
        <w:t xml:space="preserve">Escalate service issues to the appropriate team members to ensure quick resolution.</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Respond to client calls and emails regarding service requests and general inquiries.</w:t>
      </w:r>
    </w:p>
    <w:p>
      <w:pPr>
        <w:pStyle w:val="ListParagraph"/>
        <w:numPr>
          <w:ilvl w:val="0"/>
          <w:numId w:val="1"/>
        </w:numPr>
        <w:spacing w:after="60" w:line="300"/>
      </w:pPr>
      <w:r>
        <w:rPr>
          <w:rFonts w:ascii="Lexend" w:cs="Arial" w:eastAsia="Arial" w:hAnsi="Lexend"/>
          <w:color w:val="242730"/>
          <w:sz w:val="20"/>
          <w:szCs w:val="20"/>
        </w:rPr>
        <w:t xml:space="preserve">Monitor the appointment calendar and adjust scheduling as needed to maximize efficiency.</w:t>
      </w:r>
    </w:p>
    <w:p>
      <w:pPr>
        <w:pStyle w:val="ListParagraph"/>
        <w:numPr>
          <w:ilvl w:val="0"/>
          <w:numId w:val="1"/>
        </w:numPr>
        <w:spacing w:after="60" w:line="300"/>
      </w:pPr>
      <w:r>
        <w:rPr>
          <w:rFonts w:ascii="Lexend" w:cs="Arial" w:eastAsia="Arial" w:hAnsi="Lexend"/>
          <w:color w:val="242730"/>
          <w:sz w:val="20"/>
          <w:szCs w:val="20"/>
        </w:rPr>
        <w:t xml:space="preserve">Provide clients with basic technical information and pre-service instructions for electrical services.</w:t>
      </w:r>
    </w:p>
    <w:p>
      <w:pPr>
        <w:pStyle w:val="ListParagraph"/>
        <w:numPr>
          <w:ilvl w:val="0"/>
          <w:numId w:val="1"/>
        </w:numPr>
        <w:spacing w:after="60" w:line="300"/>
      </w:pPr>
      <w:r>
        <w:rPr>
          <w:rFonts w:ascii="Lexend" w:cs="Arial" w:eastAsia="Arial" w:hAnsi="Lexend"/>
          <w:color w:val="242730"/>
          <w:sz w:val="20"/>
          <w:szCs w:val="20"/>
        </w:rPr>
        <w:t xml:space="preserve">Follow-up with clients post-service to ensure satisfaction and address any additional concerns.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First Call Resolution Rate: &gt;90%.</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w:t>
      </w:r>
    </w:p>
    <w:p>
      <w:pPr>
        <w:pStyle w:val="ListParagraph"/>
        <w:numPr>
          <w:ilvl w:val="0"/>
          <w:numId w:val="1"/>
        </w:numPr>
        <w:spacing w:after="60" w:line="300"/>
      </w:pPr>
      <w:r>
        <w:rPr>
          <w:rFonts w:ascii="Lexend" w:cs="Arial" w:eastAsia="Arial" w:hAnsi="Lexend"/>
          <w:color w:val="242730"/>
          <w:sz w:val="20"/>
          <w:szCs w:val="20"/>
        </w:rPr>
        <w:t xml:space="preserve">Appointment Scheduling Accuracy: 98%.</w:t>
      </w:r>
    </w:p>
    <w:p>
      <w:pPr>
        <w:pStyle w:val="ListParagraph"/>
        <w:numPr>
          <w:ilvl w:val="0"/>
          <w:numId w:val="1"/>
        </w:numPr>
        <w:spacing w:after="60" w:line="300"/>
      </w:pPr>
      <w:r>
        <w:rPr>
          <w:rFonts w:ascii="Lexend" w:cs="Arial" w:eastAsia="Arial" w:hAnsi="Lexend"/>
          <w:color w:val="242730"/>
          <w:sz w:val="20"/>
          <w:szCs w:val="20"/>
        </w:rPr>
        <w:t xml:space="preserve">Average Call Handling Time: &lt;3 minutes per call.</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some college preferred.</w:t>
      </w:r>
    </w:p>
    <w:p>
      <w:pPr>
        <w:pStyle w:val="ListParagraph"/>
        <w:numPr>
          <w:ilvl w:val="0"/>
          <w:numId w:val="1"/>
        </w:numPr>
        <w:spacing w:after="60" w:line="300"/>
      </w:pPr>
      <w:r>
        <w:rPr>
          <w:rFonts w:ascii="Lexend" w:cs="Arial" w:eastAsia="Arial" w:hAnsi="Lexend"/>
          <w:color w:val="242730"/>
          <w:sz w:val="20"/>
          <w:szCs w:val="20"/>
        </w:rPr>
        <w:t xml:space="preserve">Minimum of 1 year of experience in customer service, preferably in the home services or electrical industry.</w:t>
      </w:r>
    </w:p>
    <w:p>
      <w:pPr>
        <w:pStyle w:val="ListParagraph"/>
        <w:numPr>
          <w:ilvl w:val="0"/>
          <w:numId w:val="1"/>
        </w:numPr>
        <w:spacing w:after="60" w:line="300"/>
      </w:pPr>
      <w:r>
        <w:rPr>
          <w:rFonts w:ascii="Lexend" w:cs="Arial" w:eastAsia="Arial" w:hAnsi="Lexend"/>
          <w:color w:val="242730"/>
          <w:sz w:val="20"/>
          <w:szCs w:val="20"/>
        </w:rPr>
        <w:t xml:space="preserve">Excellent verbal and written communication skills.</w:t>
      </w:r>
    </w:p>
    <w:p>
      <w:pPr>
        <w:pStyle w:val="ListParagraph"/>
        <w:numPr>
          <w:ilvl w:val="0"/>
          <w:numId w:val="1"/>
        </w:numPr>
        <w:spacing w:after="60" w:line="300"/>
      </w:pPr>
      <w:r>
        <w:rPr>
          <w:rFonts w:ascii="Lexend" w:cs="Arial" w:eastAsia="Arial" w:hAnsi="Lexend"/>
          <w:color w:val="242730"/>
          <w:sz w:val="20"/>
          <w:szCs w:val="20"/>
        </w:rPr>
        <w:t xml:space="preserve">Proficient in using scheduling and customer relationship management software.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a call center or customer service role within the home services or electrical sectors.</w:t>
      </w:r>
    </w:p>
    <w:p>
      <w:pPr>
        <w:pStyle w:val="ListParagraph"/>
        <w:numPr>
          <w:ilvl w:val="0"/>
          <w:numId w:val="1"/>
        </w:numPr>
        <w:spacing w:after="60" w:line="300"/>
      </w:pPr>
      <w:r>
        <w:rPr>
          <w:rFonts w:ascii="Lexend" w:cs="Arial" w:eastAsia="Arial" w:hAnsi="Lexend"/>
          <w:color w:val="242730"/>
          <w:sz w:val="20"/>
          <w:szCs w:val="20"/>
        </w:rPr>
        <w:t xml:space="preserve">Familiarity with electrical service terminology and common issues.</w:t>
      </w:r>
    </w:p>
    <w:p>
      <w:pPr>
        <w:pStyle w:val="ListParagraph"/>
        <w:numPr>
          <w:ilvl w:val="0"/>
          <w:numId w:val="1"/>
        </w:numPr>
        <w:spacing w:after="60" w:line="300"/>
      </w:pPr>
      <w:r>
        <w:rPr>
          <w:rFonts w:ascii="Lexend" w:cs="Arial" w:eastAsia="Arial" w:hAnsi="Lexend"/>
          <w:color w:val="242730"/>
          <w:sz w:val="20"/>
          <w:szCs w:val="20"/>
        </w:rPr>
        <w:t xml:space="preserve">Demonstrated ability to handle high call volumes and busy schedules efficiently.</w:t>
      </w:r>
    </w:p>
    <w:p>
      <w:pPr>
        <w:pStyle w:val="ListParagraph"/>
        <w:numPr>
          <w:ilvl w:val="0"/>
          <w:numId w:val="1"/>
        </w:numPr>
        <w:spacing w:after="60" w:line="300"/>
      </w:pPr>
      <w:r>
        <w:rPr>
          <w:rFonts w:ascii="Lexend" w:cs="Arial" w:eastAsia="Arial" w:hAnsi="Lexend"/>
          <w:color w:val="242730"/>
          <w:sz w:val="20"/>
          <w:szCs w:val="20"/>
        </w:rPr>
        <w:t xml:space="preserve">Background in operations support or administrative roles.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sit for extended periods while using a computer and phone.</w:t>
      </w:r>
    </w:p>
    <w:p>
      <w:pPr>
        <w:pStyle w:val="ListParagraph"/>
        <w:numPr>
          <w:ilvl w:val="0"/>
          <w:numId w:val="1"/>
        </w:numPr>
        <w:spacing w:after="60" w:line="300"/>
      </w:pPr>
      <w:r>
        <w:rPr>
          <w:rFonts w:ascii="Lexend" w:cs="Arial" w:eastAsia="Arial" w:hAnsi="Lexend"/>
          <w:color w:val="242730"/>
          <w:sz w:val="20"/>
          <w:szCs w:val="20"/>
        </w:rPr>
        <w:t xml:space="preserve">Occasional lifting of up to 20 pounds, if required, for handling documents or equipment.</w:t>
      </w:r>
    </w:p>
    <w:p>
      <w:pPr>
        <w:pStyle w:val="ListParagraph"/>
        <w:numPr>
          <w:ilvl w:val="0"/>
          <w:numId w:val="1"/>
        </w:numPr>
        <w:spacing w:after="60" w:line="300"/>
      </w:pPr>
      <w:r>
        <w:rPr>
          <w:rFonts w:ascii="Lexend" w:cs="Arial" w:eastAsia="Arial" w:hAnsi="Lexend"/>
          <w:color w:val="242730"/>
          <w:sz w:val="20"/>
          <w:szCs w:val="20"/>
        </w:rPr>
        <w:t xml:space="preserve">Work in a standard office environment with moderate noise levels.</w:t>
      </w:r>
    </w:p>
    <w:p>
      <w:pPr>
        <w:pStyle w:val="ListParagraph"/>
        <w:numPr>
          <w:ilvl w:val="0"/>
          <w:numId w:val="1"/>
        </w:numPr>
        <w:spacing w:after="60" w:line="300"/>
      </w:pPr>
      <w:r>
        <w:rPr>
          <w:rFonts w:ascii="Lexend" w:cs="Arial" w:eastAsia="Arial" w:hAnsi="Lexend"/>
          <w:color w:val="242730"/>
          <w:sz w:val="20"/>
          <w:szCs w:val="20"/>
        </w:rPr>
        <w:t xml:space="preserve">Capability to perform repetitive tasks with attention to detail.</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Full-time position with a typical schedule from 8:00 AM to 5:00 PM.</w:t>
      </w:r>
    </w:p>
    <w:p>
      <w:pPr>
        <w:pStyle w:val="ListParagraph"/>
        <w:numPr>
          <w:ilvl w:val="0"/>
          <w:numId w:val="1"/>
        </w:numPr>
        <w:spacing w:after="60" w:line="300"/>
      </w:pPr>
      <w:r>
        <w:rPr>
          <w:rFonts w:ascii="Lexend" w:cs="Arial" w:eastAsia="Arial" w:hAnsi="Lexend"/>
          <w:color w:val="242730"/>
          <w:sz w:val="20"/>
          <w:szCs w:val="20"/>
        </w:rPr>
        <w:t xml:space="preserve">Occasional overtime and weekend shifts may be required during high-demand periods.</w:t>
      </w:r>
    </w:p>
    <w:p>
      <w:pPr>
        <w:pStyle w:val="ListParagraph"/>
        <w:numPr>
          <w:ilvl w:val="0"/>
          <w:numId w:val="1"/>
        </w:numPr>
        <w:spacing w:after="60" w:line="300"/>
      </w:pPr>
      <w:r>
        <w:rPr>
          <w:rFonts w:ascii="Lexend" w:cs="Arial" w:eastAsia="Arial" w:hAnsi="Lexend"/>
          <w:color w:val="242730"/>
          <w:sz w:val="20"/>
          <w:szCs w:val="20"/>
        </w:rPr>
        <w:t xml:space="preserve">Minimal travel required for training sessions or team meetings.</w:t>
      </w:r>
    </w:p>
    <w:p>
      <w:pPr>
        <w:pStyle w:val="ListParagraph"/>
        <w:numPr>
          <w:ilvl w:val="0"/>
          <w:numId w:val="1"/>
        </w:numPr>
        <w:spacing w:after="60" w:line="300"/>
      </w:pPr>
      <w:r>
        <w:rPr>
          <w:rFonts w:ascii="Lexend" w:cs="Arial" w:eastAsia="Arial" w:hAnsi="Lexend"/>
          <w:color w:val="242730"/>
          <w:sz w:val="20"/>
          <w:szCs w:val="20"/>
        </w:rPr>
        <w:t xml:space="preserve">On-call duties during peak service periods may be expected.</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range: $15 - $20 per hour, based on experience and qualifications.</w:t>
      </w:r>
    </w:p>
    <w:p>
      <w:pPr>
        <w:pStyle w:val="ListParagraph"/>
        <w:numPr>
          <w:ilvl w:val="0"/>
          <w:numId w:val="1"/>
        </w:numPr>
        <w:spacing w:after="60" w:line="300"/>
      </w:pPr>
      <w:r>
        <w:rPr>
          <w:rFonts w:ascii="Lexend" w:cs="Arial" w:eastAsia="Arial" w:hAnsi="Lexend"/>
          <w:color w:val="242730"/>
          <w:sz w:val="20"/>
          <w:szCs w:val="20"/>
        </w:rPr>
        <w:t xml:space="preserve">Opportunity to earn performance-based bonuses.</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 provided.</w:t>
      </w:r>
    </w:p>
    <w:p>
      <w:pPr>
        <w:pStyle w:val="ListParagraph"/>
        <w:numPr>
          <w:ilvl w:val="0"/>
          <w:numId w:val="1"/>
        </w:numPr>
        <w:spacing w:after="60" w:line="300"/>
      </w:pPr>
      <w:r>
        <w:rPr>
          <w:rFonts w:ascii="Lexend" w:cs="Arial" w:eastAsia="Arial" w:hAnsi="Lexend"/>
          <w:color w:val="242730"/>
          <w:sz w:val="20"/>
          <w:szCs w:val="20"/>
        </w:rPr>
        <w:t xml:space="preserve">401(k) plan with employer match and additional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Our company is committed to a culture of growth, teamwork, and exceptional service where every employee has the opportunity to make an impact.</w:t>
      </w:r>
    </w:p>
    <w:p>
      <w:pPr>
        <w:pStyle w:val="ListParagraph"/>
        <w:numPr>
          <w:ilvl w:val="0"/>
          <w:numId w:val="1"/>
        </w:numPr>
        <w:spacing w:after="60" w:line="300"/>
      </w:pPr>
      <w:r>
        <w:rPr>
          <w:rFonts w:ascii="Lexend" w:cs="Arial" w:eastAsia="Arial" w:hAnsi="Lexend"/>
          <w:color w:val="242730"/>
          <w:sz w:val="20"/>
          <w:szCs w:val="20"/>
        </w:rPr>
        <w:t xml:space="preserve">We value innovation, continuous learning, and a supportive environment that encourages career progression.</w:t>
      </w:r>
    </w:p>
    <w:p>
      <w:pPr>
        <w:pStyle w:val="ListParagraph"/>
        <w:numPr>
          <w:ilvl w:val="0"/>
          <w:numId w:val="1"/>
        </w:numPr>
        <w:spacing w:after="60" w:line="300"/>
      </w:pPr>
      <w:r>
        <w:rPr>
          <w:rFonts w:ascii="Lexend" w:cs="Arial" w:eastAsia="Arial" w:hAnsi="Lexend"/>
          <w:color w:val="242730"/>
          <w:sz w:val="20"/>
          <w:szCs w:val="20"/>
        </w:rPr>
        <w:t xml:space="preserve">Our team is driven by a shared passion for customer satisfaction and operational excellence.</w:t>
      </w:r>
    </w:p>
    <w:p>
      <w:pPr>
        <w:pStyle w:val="ListParagraph"/>
        <w:numPr>
          <w:ilvl w:val="0"/>
          <w:numId w:val="1"/>
        </w:numPr>
        <w:spacing w:after="60" w:line="300"/>
      </w:pPr>
      <w:r>
        <w:rPr>
          <w:rFonts w:ascii="Lexend" w:cs="Arial" w:eastAsia="Arial" w:hAnsi="Lexend"/>
          <w:color w:val="242730"/>
          <w:sz w:val="20"/>
          <w:szCs w:val="20"/>
        </w:rPr>
        <w:t xml:space="preserve">We pride ourselves on fostering a welcoming, inclusive, and community-oriented workplace.</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hirebus.com/job-descriptions/electrical/customer-service-representative</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4"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Customer Service Representative job description</dc:title>
  <dc:creator>HireBus</dc:creator>
  <dc:description>HireBus Role Blueprint: Customer Service Representative job description template for Electrical.</dc:description>
  <cp:lastModifiedBy>Un-named</cp:lastModifiedBy>
  <cp:revision>1</cp:revision>
  <dcterms:created xsi:type="dcterms:W3CDTF">2026-10-20T09:02:22.265Z</dcterms:created>
  <dcterms:modified xsi:type="dcterms:W3CDTF">2026-10-20T09:02:22.265Z</dcterms:modified>
</cp:coreProperties>
</file>

<file path=docProps/custom.xml><?xml version="1.0" encoding="utf-8"?>
<Properties xmlns="http://schemas.openxmlformats.org/officeDocument/2006/custom-properties" xmlns:vt="http://schemas.openxmlformats.org/officeDocument/2006/docPropsVTypes"/>
</file>