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Electrical - Commercial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drive operational excellence in a commercial electrical home services environment. Oversee daily operations by streamlining processes and ensuring strict compliance with industry standards. Spearhead initiatives that boost efficiency, safety, and customer satisfaction while mentoring a dynamic team.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operations to ensure efficient and safe execution of commercial electrical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Streamline processes and implement best practices to optimize project workflows.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compliance with industry, safety, and regulatory standards across all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executive leadership to develop and execute strategic operational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and support management teams to foster a culture of continuous improvement.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project statuses, quality reports, and compliance metrics on a daily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safety audits and process assessments at various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clients and stakeholders to resolve operational concerns and enhance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technical teams to manage resource allocation and project scheduling.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operational data to identify trends and implement process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Achieve a 95% on-time completion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rating above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Efficiency: Realize a 15% improvement in operational efficiencies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Adherence: Ensure 100% compliance with safety and regulatory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Electrical Engineering,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10 years of experience in operational leadership within home services or the commercial electrical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expertise in process optimization, compliance management, and operational strategy.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decision-making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experience in commercial electrical services and managing large-scale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electrical contracting, construction, or related home services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record of implementing effective process improvements in fast-paced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involvement with regulatory compliance and safety standard enforcement within commercial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visit job sites, which may involve walking on uneven surfaces.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perform light physical tasks such as reviewing plans and operating digital devices.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adapt to varying environmental conditions at project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both office settings and active field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and weekend hours may be required by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Moderate travel is expected to various project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responsibilities for urgent operational matters.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 of $150,000 - $200,000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with annual incentive potential.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vision, and 401k.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company vehicle, professional development opportunities, and flexible work arrangements.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embraces an inclusive, collaborative, and innovative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continuous improvement and the professional growth of our team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Integrity, safety, and customer satisfaction are at the heart of our business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drive impactful change and lead operational excellence in the dynamic commercial electrical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hirebus.com/job-descriptions/electrical-commercial/chief-operating-officer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6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- Commercial Chief Operating Officer job description</dc:title>
  <dc:creator>HireBus</dc:creator>
  <dc:description>HireBus Role Blueprint: Chief Operating Officer job description template for Electrical - Commercial.</dc:description>
  <cp:lastModifiedBy>Un-named</cp:lastModifiedBy>
  <cp:revision>1</cp:revision>
  <dcterms:created xsi:type="dcterms:W3CDTF">2026-10-22T20:59:41.989Z</dcterms:created>
  <dcterms:modified xsi:type="dcterms:W3CDTF">2026-10-22T20:59:41.989Z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