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prospects and clients, conducting site assessments, preparing detailed quotes, and closing new cleaning deals that drive company growth and profitability. Work collaboratively with internal teams to ensure a seamless customer experience from initial inquiry through project completion. Contribute to expanding the company’s market presence in the exterior cleaning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thorough site assessments to evaluate customer needs and determine suitable exterior cleaning solutions.</w:t>
      </w:r>
    </w:p>
    <w:p>
      <w:pPr>
        <w:pStyle w:val="ListParagraph"/>
        <w:numPr>
          <w:ilvl w:val="0"/>
          <w:numId w:val="1"/>
        </w:numPr>
        <w:spacing w:after="60" w:line="300"/>
      </w:pPr>
      <w:r>
        <w:rPr>
          <w:rFonts w:ascii="Lexend" w:cs="Arial" w:eastAsia="Arial" w:hAnsi="Lexend"/>
          <w:color w:val="242730"/>
          <w:sz w:val="20"/>
          <w:szCs w:val="20"/>
        </w:rPr>
        <w:t xml:space="preserve">Prepare detailed and accurate quotes for prospective clients.</w:t>
      </w:r>
    </w:p>
    <w:p>
      <w:pPr>
        <w:pStyle w:val="ListParagraph"/>
        <w:numPr>
          <w:ilvl w:val="0"/>
          <w:numId w:val="1"/>
        </w:numPr>
        <w:spacing w:after="60" w:line="300"/>
      </w:pPr>
      <w:r>
        <w:rPr>
          <w:rFonts w:ascii="Lexend" w:cs="Arial" w:eastAsia="Arial" w:hAnsi="Lexend"/>
          <w:color w:val="242730"/>
          <w:sz w:val="20"/>
          <w:szCs w:val="20"/>
        </w:rPr>
        <w:t xml:space="preserve">Actively network and prospect new business opportunities to generate leads.</w:t>
      </w:r>
    </w:p>
    <w:p>
      <w:pPr>
        <w:pStyle w:val="ListParagraph"/>
        <w:numPr>
          <w:ilvl w:val="0"/>
          <w:numId w:val="1"/>
        </w:numPr>
        <w:spacing w:after="60" w:line="300"/>
      </w:pPr>
      <w:r>
        <w:rPr>
          <w:rFonts w:ascii="Lexend" w:cs="Arial" w:eastAsia="Arial" w:hAnsi="Lexend"/>
          <w:color w:val="242730"/>
          <w:sz w:val="20"/>
          <w:szCs w:val="20"/>
        </w:rPr>
        <w:t xml:space="preserve">Close new cleaning deals through effective communication and negotiation skills.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Meet with potential customers to understand their needs and evaluate job sites.</w:t>
      </w:r>
    </w:p>
    <w:p>
      <w:pPr>
        <w:pStyle w:val="ListParagraph"/>
        <w:numPr>
          <w:ilvl w:val="0"/>
          <w:numId w:val="1"/>
        </w:numPr>
        <w:spacing w:after="60" w:line="300"/>
      </w:pPr>
      <w:r>
        <w:rPr>
          <w:rFonts w:ascii="Lexend" w:cs="Arial" w:eastAsia="Arial" w:hAnsi="Lexend"/>
          <w:color w:val="242730"/>
          <w:sz w:val="20"/>
          <w:szCs w:val="20"/>
        </w:rPr>
        <w:t xml:space="preserve">Develop and deliver customized presentations and proposals to clients.</w:t>
      </w:r>
    </w:p>
    <w:p>
      <w:pPr>
        <w:pStyle w:val="ListParagraph"/>
        <w:numPr>
          <w:ilvl w:val="0"/>
          <w:numId w:val="1"/>
        </w:numPr>
        <w:spacing w:after="60" w:line="300"/>
      </w:pPr>
      <w:r>
        <w:rPr>
          <w:rFonts w:ascii="Lexend" w:cs="Arial" w:eastAsia="Arial" w:hAnsi="Lexend"/>
          <w:color w:val="242730"/>
          <w:sz w:val="20"/>
          <w:szCs w:val="20"/>
        </w:rPr>
        <w:t xml:space="preserve">Follow up with prospective customers to address questions and overcome objections.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sales activities and client interactions in the CRM system.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Deals Closed: Minimum of 15 per month.</w:t>
      </w:r>
    </w:p>
    <w:p>
      <w:pPr>
        <w:pStyle w:val="ListParagraph"/>
        <w:numPr>
          <w:ilvl w:val="0"/>
          <w:numId w:val="1"/>
        </w:numPr>
        <w:spacing w:after="60" w:line="300"/>
      </w:pPr>
      <w:r>
        <w:rPr>
          <w:rFonts w:ascii="Lexend" w:cs="Arial" w:eastAsia="Arial" w:hAnsi="Lexend"/>
          <w:color w:val="242730"/>
          <w:sz w:val="20"/>
          <w:szCs w:val="20"/>
        </w:rPr>
        <w:t xml:space="preserve">Quote Conversion Rate: Target of over 40%.</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&gt;4.8 stars on post-service surveys.</w:t>
      </w:r>
    </w:p>
    <w:p>
      <w:pPr>
        <w:pStyle w:val="ListParagraph"/>
        <w:numPr>
          <w:ilvl w:val="0"/>
          <w:numId w:val="1"/>
        </w:numPr>
        <w:spacing w:after="60" w:line="300"/>
      </w:pPr>
      <w:r>
        <w:rPr>
          <w:rFonts w:ascii="Lexend" w:cs="Arial" w:eastAsia="Arial" w:hAnsi="Lexend"/>
          <w:color w:val="242730"/>
          <w:sz w:val="20"/>
          <w:szCs w:val="20"/>
        </w:rPr>
        <w:t xml:space="preserve">Lead Generation: Generate at least 30 qualified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sales or a customer-facing role.</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Proficiency in using CRM systems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problem-solving skills and the ability to work independently.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exterior cleaning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w:t>
      </w:r>
    </w:p>
    <w:p>
      <w:pPr>
        <w:pStyle w:val="ListParagraph"/>
        <w:numPr>
          <w:ilvl w:val="0"/>
          <w:numId w:val="1"/>
        </w:numPr>
        <w:spacing w:after="60" w:line="300"/>
      </w:pPr>
      <w:r>
        <w:rPr>
          <w:rFonts w:ascii="Lexend" w:cs="Arial" w:eastAsia="Arial" w:hAnsi="Lexend"/>
          <w:color w:val="242730"/>
          <w:sz w:val="20"/>
          <w:szCs w:val="20"/>
        </w:rPr>
        <w:t xml:space="preserve">Familiarity with outdoor maintenance or facility management services.</w:t>
      </w:r>
    </w:p>
    <w:p>
      <w:pPr>
        <w:pStyle w:val="ListParagraph"/>
        <w:numPr>
          <w:ilvl w:val="0"/>
          <w:numId w:val="1"/>
        </w:numPr>
        <w:spacing w:after="60" w:line="300"/>
      </w:pPr>
      <w:r>
        <w:rPr>
          <w:rFonts w:ascii="Lexend" w:cs="Arial" w:eastAsia="Arial" w:hAnsi="Lexend"/>
          <w:color w:val="242730"/>
          <w:sz w:val="20"/>
          <w:szCs w:val="20"/>
        </w:rPr>
        <w:t xml:space="preserve">Background in consultative sales and customer relationship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client sites and perform on-site assessments.</w:t>
      </w:r>
    </w:p>
    <w:p>
      <w:pPr>
        <w:pStyle w:val="ListParagraph"/>
        <w:numPr>
          <w:ilvl w:val="0"/>
          <w:numId w:val="1"/>
        </w:numPr>
        <w:spacing w:after="60" w:line="300"/>
      </w:pPr>
      <w:r>
        <w:rPr>
          <w:rFonts w:ascii="Lexend" w:cs="Arial" w:eastAsia="Arial" w:hAnsi="Lexend"/>
          <w:color w:val="242730"/>
          <w:sz w:val="20"/>
          <w:szCs w:val="20"/>
        </w:rPr>
        <w:t xml:space="preserve">Capacity to stand or walk for extended periods during site evaluations.</w:t>
      </w:r>
    </w:p>
    <w:p>
      <w:pPr>
        <w:pStyle w:val="ListParagraph"/>
        <w:numPr>
          <w:ilvl w:val="0"/>
          <w:numId w:val="1"/>
        </w:numPr>
        <w:spacing w:after="60" w:line="300"/>
      </w:pPr>
      <w:r>
        <w:rPr>
          <w:rFonts w:ascii="Lexend" w:cs="Arial" w:eastAsia="Arial" w:hAnsi="Lexend"/>
          <w:color w:val="242730"/>
          <w:sz w:val="20"/>
          <w:szCs w:val="20"/>
        </w:rPr>
        <w:t xml:space="preserve">Occasional lifting of light equipment (up to 25 lbs) may be required.</w:t>
      </w:r>
    </w:p>
    <w:p>
      <w:pPr>
        <w:pStyle w:val="ListParagraph"/>
        <w:numPr>
          <w:ilvl w:val="0"/>
          <w:numId w:val="1"/>
        </w:numPr>
        <w:spacing w:after="60" w:line="300"/>
      </w:pPr>
      <w:r>
        <w:rPr>
          <w:rFonts w:ascii="Lexend" w:cs="Arial" w:eastAsia="Arial" w:hAnsi="Lexend"/>
          <w:color w:val="242730"/>
          <w:sz w:val="20"/>
          <w:szCs w:val="20"/>
        </w:rPr>
        <w:t xml:space="preserve">Comfortable working in various outdoor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Flexibility to accommodate evening or weekend client appointments as necessary.</w:t>
      </w:r>
    </w:p>
    <w:p>
      <w:pPr>
        <w:pStyle w:val="ListParagraph"/>
        <w:numPr>
          <w:ilvl w:val="0"/>
          <w:numId w:val="1"/>
        </w:numPr>
        <w:spacing w:after="60" w:line="300"/>
      </w:pPr>
      <w:r>
        <w:rPr>
          <w:rFonts w:ascii="Lexend" w:cs="Arial" w:eastAsia="Arial" w:hAnsi="Lexend"/>
          <w:color w:val="242730"/>
          <w:sz w:val="20"/>
          <w:szCs w:val="20"/>
        </w:rPr>
        <w:t xml:space="preserve">Regular travel within the service territory to meet with prospects and perform site visits.</w:t>
      </w:r>
    </w:p>
    <w:p>
      <w:pPr>
        <w:pStyle w:val="ListParagraph"/>
        <w:numPr>
          <w:ilvl w:val="0"/>
          <w:numId w:val="1"/>
        </w:numPr>
        <w:spacing w:after="60" w:line="300"/>
      </w:pPr>
      <w:r>
        <w:rPr>
          <w:rFonts w:ascii="Lexend" w:cs="Arial" w:eastAsia="Arial" w:hAnsi="Lexend"/>
          <w:color w:val="242730"/>
          <w:sz w:val="20"/>
          <w:szCs w:val="20"/>
        </w:rPr>
        <w:t xml:space="preserve">Office-based with significant on-field activity.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$40,000 to $55,000 USD per year.</w:t>
      </w:r>
    </w:p>
    <w:p>
      <w:pPr>
        <w:pStyle w:val="ListParagraph"/>
        <w:numPr>
          <w:ilvl w:val="0"/>
          <w:numId w:val="1"/>
        </w:numPr>
        <w:spacing w:after="60" w:line="300"/>
      </w:pPr>
      <w:r>
        <w:rPr>
          <w:rFonts w:ascii="Lexend" w:cs="Arial" w:eastAsia="Arial" w:hAnsi="Lexend"/>
          <w:color w:val="242730"/>
          <w:sz w:val="20"/>
          <w:szCs w:val="20"/>
        </w:rPr>
        <w:t xml:space="preserve">Commission structure based on performance with potential to earn an additional 20% of base salary.</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growth.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and innovative work environment where each team member is valued and empowered.</w:t>
      </w:r>
    </w:p>
    <w:p>
      <w:pPr>
        <w:pStyle w:val="ListParagraph"/>
        <w:numPr>
          <w:ilvl w:val="0"/>
          <w:numId w:val="1"/>
        </w:numPr>
        <w:spacing w:after="60" w:line="300"/>
      </w:pPr>
      <w:r>
        <w:rPr>
          <w:rFonts w:ascii="Lexend" w:cs="Arial" w:eastAsia="Arial" w:hAnsi="Lexend"/>
          <w:color w:val="242730"/>
          <w:sz w:val="20"/>
          <w:szCs w:val="20"/>
        </w:rPr>
        <w:t xml:space="preserve">Our culture emphasizes professional growth, continuous improvement, and a shared commitment to excellent customer service.</w:t>
      </w:r>
    </w:p>
    <w:p>
      <w:pPr>
        <w:pStyle w:val="ListParagraph"/>
        <w:numPr>
          <w:ilvl w:val="0"/>
          <w:numId w:val="1"/>
        </w:numPr>
        <w:spacing w:after="60" w:line="300"/>
      </w:pPr>
      <w:r>
        <w:rPr>
          <w:rFonts w:ascii="Lexend" w:cs="Arial" w:eastAsia="Arial" w:hAnsi="Lexend"/>
          <w:color w:val="242730"/>
          <w:sz w:val="20"/>
          <w:szCs w:val="20"/>
        </w:rPr>
        <w:t xml:space="preserve">We believe in recognizing and rewarding hard work and dedication, ensuring that every employee has the opportunity to level up their career.</w:t>
      </w:r>
    </w:p>
    <w:p>
      <w:pPr>
        <w:pStyle w:val="ListParagraph"/>
        <w:numPr>
          <w:ilvl w:val="0"/>
          <w:numId w:val="1"/>
        </w:numPr>
        <w:spacing w:after="60" w:line="300"/>
      </w:pPr>
      <w:r>
        <w:rPr>
          <w:rFonts w:ascii="Lexend" w:cs="Arial" w:eastAsia="Arial" w:hAnsi="Lexend"/>
          <w:color w:val="242730"/>
          <w:sz w:val="20"/>
          <w:szCs w:val="20"/>
        </w:rPr>
        <w:t xml:space="preserve">Join us if you are driven, passionate, and ready to contribute to a team that values success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Sales Representative job description</dc:title>
  <dc:creator>HireBus</dc:creator>
  <dc:description>HireBus Role Blueprint: Sales Representative job description template for Exterior Cleaning.</dc:description>
  <cp:lastModifiedBy>Un-named</cp:lastModifiedBy>
  <cp:revision>1</cp:revision>
  <dcterms:created xsi:type="dcterms:W3CDTF">2026-10-22T20:58:58.473Z</dcterms:created>
  <dcterms:modified xsi:type="dcterms:W3CDTF">2026-10-22T20:58:58.473Z</dcterms:modified>
</cp:coreProperties>
</file>

<file path=docProps/custom.xml><?xml version="1.0" encoding="utf-8"?>
<Properties xmlns="http://schemas.openxmlformats.org/officeDocument/2006/custom-properties" xmlns:vt="http://schemas.openxmlformats.org/officeDocument/2006/docPropsVTypes"/>
</file>