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 Supply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inventory management within the facility, ensuring efficient ordering, tracking, and maintenance of materials. Play a key role in sustaining the operational integrity of the facility through diligent oversight of supply levels and usage logging. Contribute to the broader operations team by optimizing inventory turnover and reducing unnecessary expenditures. Enhance overall facility management by fostering a proactive approach in material procurement and documentation.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materials and supplies to support facility operations with precision and timeliness.</w:t>
      </w:r>
    </w:p>
    <w:p>
      <w:pPr>
        <w:pStyle w:val="ListParagraph"/>
        <w:numPr>
          <w:ilvl w:val="0"/>
          <w:numId w:val="1"/>
        </w:numPr>
        <w:spacing w:after="60" w:line="300"/>
      </w:pPr>
      <w:r>
        <w:rPr>
          <w:rFonts w:ascii="Lexend" w:cs="Arial" w:eastAsia="Arial" w:hAnsi="Lexend"/>
          <w:color w:val="242730"/>
          <w:sz w:val="20"/>
          <w:szCs w:val="20"/>
        </w:rPr>
        <w:t xml:space="preserve">Log usage accurately and maintain up-to-date records for inventory tracking.</w:t>
      </w:r>
    </w:p>
    <w:p>
      <w:pPr>
        <w:pStyle w:val="ListParagraph"/>
        <w:numPr>
          <w:ilvl w:val="0"/>
          <w:numId w:val="1"/>
        </w:numPr>
        <w:spacing w:after="60" w:line="300"/>
      </w:pPr>
      <w:r>
        <w:rPr>
          <w:rFonts w:ascii="Lexend" w:cs="Arial" w:eastAsia="Arial" w:hAnsi="Lexend"/>
          <w:color w:val="242730"/>
          <w:sz w:val="20"/>
          <w:szCs w:val="20"/>
        </w:rPr>
        <w:t xml:space="preserve">Monitor and replenish supply levels to avoid shortages and excess stock.</w:t>
      </w:r>
    </w:p>
    <w:p>
      <w:pPr>
        <w:pStyle w:val="ListParagraph"/>
        <w:numPr>
          <w:ilvl w:val="0"/>
          <w:numId w:val="1"/>
        </w:numPr>
        <w:spacing w:after="60" w:line="300"/>
      </w:pPr>
      <w:r>
        <w:rPr>
          <w:rFonts w:ascii="Lexend" w:cs="Arial" w:eastAsia="Arial" w:hAnsi="Lexend"/>
          <w:color w:val="242730"/>
          <w:sz w:val="20"/>
          <w:szCs w:val="20"/>
        </w:rPr>
        <w:t xml:space="preserve">Coordinate with facility management and vendors to ensure cost-effective procurement.</w:t>
      </w:r>
    </w:p>
    <w:p>
      <w:pPr>
        <w:pStyle w:val="ListParagraph"/>
        <w:numPr>
          <w:ilvl w:val="0"/>
          <w:numId w:val="1"/>
        </w:numPr>
        <w:spacing w:after="60" w:line="300"/>
      </w:pPr>
      <w:r>
        <w:rPr>
          <w:rFonts w:ascii="Lexend" w:cs="Arial" w:eastAsia="Arial" w:hAnsi="Lexend"/>
          <w:color w:val="242730"/>
          <w:sz w:val="20"/>
          <w:szCs w:val="20"/>
        </w:rPr>
        <w:t xml:space="preserve">Provide regular inventory reports to the Facility Manager to drive continuous improvement in supply chain processes.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current inventory levels and usage logs each day to forecast supply needs accurately.</w:t>
      </w:r>
    </w:p>
    <w:p>
      <w:pPr>
        <w:pStyle w:val="ListParagraph"/>
        <w:numPr>
          <w:ilvl w:val="0"/>
          <w:numId w:val="1"/>
        </w:numPr>
        <w:spacing w:after="60" w:line="300"/>
      </w:pPr>
      <w:r>
        <w:rPr>
          <w:rFonts w:ascii="Lexend" w:cs="Arial" w:eastAsia="Arial" w:hAnsi="Lexend"/>
          <w:color w:val="242730"/>
          <w:sz w:val="20"/>
          <w:szCs w:val="20"/>
        </w:rPr>
        <w:t xml:space="preserve">Place orders with approved vendors and follow up on deliveries to ensure compliance with quality standards.</w:t>
      </w:r>
    </w:p>
    <w:p>
      <w:pPr>
        <w:pStyle w:val="ListParagraph"/>
        <w:numPr>
          <w:ilvl w:val="0"/>
          <w:numId w:val="1"/>
        </w:numPr>
        <w:spacing w:after="60" w:line="300"/>
      </w:pPr>
      <w:r>
        <w:rPr>
          <w:rFonts w:ascii="Lexend" w:cs="Arial" w:eastAsia="Arial" w:hAnsi="Lexend"/>
          <w:color w:val="242730"/>
          <w:sz w:val="20"/>
          <w:szCs w:val="20"/>
        </w:rPr>
        <w:t xml:space="preserve">Conduct regular physical counts of inventory against digital records for accuracy.</w:t>
      </w:r>
    </w:p>
    <w:p>
      <w:pPr>
        <w:pStyle w:val="ListParagraph"/>
        <w:numPr>
          <w:ilvl w:val="0"/>
          <w:numId w:val="1"/>
        </w:numPr>
        <w:spacing w:after="60" w:line="300"/>
      </w:pPr>
      <w:r>
        <w:rPr>
          <w:rFonts w:ascii="Lexend" w:cs="Arial" w:eastAsia="Arial" w:hAnsi="Lexend"/>
          <w:color w:val="242730"/>
          <w:sz w:val="20"/>
          <w:szCs w:val="20"/>
        </w:rPr>
        <w:t xml:space="preserve">Collaborate with facility staff to address urgent supply requirements and discrepancies.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98% or higher.</w:t>
      </w:r>
    </w:p>
    <w:p>
      <w:pPr>
        <w:pStyle w:val="ListParagraph"/>
        <w:numPr>
          <w:ilvl w:val="0"/>
          <w:numId w:val="1"/>
        </w:numPr>
        <w:spacing w:after="60" w:line="300"/>
      </w:pPr>
      <w:r>
        <w:rPr>
          <w:rFonts w:ascii="Lexend" w:cs="Arial" w:eastAsia="Arial" w:hAnsi="Lexend"/>
          <w:color w:val="242730"/>
          <w:sz w:val="20"/>
          <w:szCs w:val="20"/>
        </w:rPr>
        <w:t xml:space="preserve">Order fulfillment turnaround time: within 24 hours of request.</w:t>
      </w:r>
    </w:p>
    <w:p>
      <w:pPr>
        <w:pStyle w:val="ListParagraph"/>
        <w:numPr>
          <w:ilvl w:val="0"/>
          <w:numId w:val="1"/>
        </w:numPr>
        <w:spacing w:after="60" w:line="300"/>
      </w:pPr>
      <w:r>
        <w:rPr>
          <w:rFonts w:ascii="Lexend" w:cs="Arial" w:eastAsia="Arial" w:hAnsi="Lexend"/>
          <w:color w:val="242730"/>
          <w:sz w:val="20"/>
          <w:szCs w:val="20"/>
        </w:rPr>
        <w:t xml:space="preserve">Supply shortage incidents: less than 2 per month.</w:t>
      </w:r>
    </w:p>
    <w:p>
      <w:pPr>
        <w:pStyle w:val="ListParagraph"/>
        <w:numPr>
          <w:ilvl w:val="0"/>
          <w:numId w:val="1"/>
        </w:numPr>
        <w:spacing w:after="60" w:line="300"/>
      </w:pPr>
      <w:r>
        <w:rPr>
          <w:rFonts w:ascii="Lexend" w:cs="Arial" w:eastAsia="Arial" w:hAnsi="Lexend"/>
          <w:color w:val="242730"/>
          <w:sz w:val="20"/>
          <w:szCs w:val="20"/>
        </w:rPr>
        <w:t xml:space="preserve">Vendor cost savings achieved: at least 5% reduction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associate degree preferred.</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inventory management or related field.</w:t>
      </w:r>
    </w:p>
    <w:p>
      <w:pPr>
        <w:pStyle w:val="ListParagraph"/>
        <w:numPr>
          <w:ilvl w:val="0"/>
          <w:numId w:val="1"/>
        </w:numPr>
        <w:spacing w:after="60" w:line="300"/>
      </w:pPr>
      <w:r>
        <w:rPr>
          <w:rFonts w:ascii="Lexend" w:cs="Arial" w:eastAsia="Arial" w:hAnsi="Lexend"/>
          <w:color w:val="242730"/>
          <w:sz w:val="20"/>
          <w:szCs w:val="20"/>
        </w:rPr>
        <w:t xml:space="preserve">Strong organizational, record-keeping,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facility management or related home services environment.</w:t>
      </w:r>
    </w:p>
    <w:p>
      <w:pPr>
        <w:pStyle w:val="ListParagraph"/>
        <w:numPr>
          <w:ilvl w:val="0"/>
          <w:numId w:val="1"/>
        </w:numPr>
        <w:spacing w:after="60" w:line="300"/>
      </w:pPr>
      <w:r>
        <w:rPr>
          <w:rFonts w:ascii="Lexend" w:cs="Arial" w:eastAsia="Arial" w:hAnsi="Lexend"/>
          <w:color w:val="242730"/>
          <w:sz w:val="20"/>
          <w:szCs w:val="20"/>
        </w:rPr>
        <w:t xml:space="preserve">Familiarity with vendor negotiation and procurement processes.</w:t>
      </w:r>
    </w:p>
    <w:p>
      <w:pPr>
        <w:pStyle w:val="ListParagraph"/>
        <w:numPr>
          <w:ilvl w:val="0"/>
          <w:numId w:val="1"/>
        </w:numPr>
        <w:spacing w:after="60" w:line="300"/>
      </w:pPr>
      <w:r>
        <w:rPr>
          <w:rFonts w:ascii="Lexend" w:cs="Arial" w:eastAsia="Arial" w:hAnsi="Lexend"/>
          <w:color w:val="242730"/>
          <w:sz w:val="20"/>
          <w:szCs w:val="20"/>
        </w:rPr>
        <w:t xml:space="preserve">Exposure to supply chain optimization techniques and lean operations.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dynamic operational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regularly.</w:t>
      </w:r>
    </w:p>
    <w:p>
      <w:pPr>
        <w:pStyle w:val="ListParagraph"/>
        <w:numPr>
          <w:ilvl w:val="0"/>
          <w:numId w:val="1"/>
        </w:numPr>
        <w:spacing w:after="60" w:line="300"/>
      </w:pPr>
      <w:r>
        <w:rPr>
          <w:rFonts w:ascii="Lexend" w:cs="Arial" w:eastAsia="Arial" w:hAnsi="Lexend"/>
          <w:color w:val="242730"/>
          <w:sz w:val="20"/>
          <w:szCs w:val="20"/>
        </w:rPr>
        <w:t xml:space="preserve">Frequent walking, standing, and use of a pallet jack or similar equipment.</w:t>
      </w:r>
    </w:p>
    <w:p>
      <w:pPr>
        <w:pStyle w:val="ListParagraph"/>
        <w:numPr>
          <w:ilvl w:val="0"/>
          <w:numId w:val="1"/>
        </w:numPr>
        <w:spacing w:after="60" w:line="300"/>
      </w:pPr>
      <w:r>
        <w:rPr>
          <w:rFonts w:ascii="Lexend" w:cs="Arial" w:eastAsia="Arial" w:hAnsi="Lexend"/>
          <w:color w:val="242730"/>
          <w:sz w:val="20"/>
          <w:szCs w:val="20"/>
        </w:rPr>
        <w:t xml:space="preserve">Work within a typical warehouse or storage facility setting.</w:t>
      </w:r>
    </w:p>
    <w:p>
      <w:pPr>
        <w:pStyle w:val="ListParagraph"/>
        <w:numPr>
          <w:ilvl w:val="0"/>
          <w:numId w:val="1"/>
        </w:numPr>
        <w:spacing w:after="60" w:line="300"/>
      </w:pPr>
      <w:r>
        <w:rPr>
          <w:rFonts w:ascii="Lexend" w:cs="Arial" w:eastAsia="Arial" w:hAnsi="Lexend"/>
          <w:color w:val="242730"/>
          <w:sz w:val="20"/>
          <w:szCs w:val="20"/>
        </w:rPr>
        <w:t xml:space="preserve">Occasional exposure to varying temperatures and potential noise from operational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after-hours work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facility locations if applicable.</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emergency supply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committed to growing together, supporting professional development, and recognizing individual achievements.</w:t>
      </w:r>
    </w:p>
    <w:p>
      <w:pPr>
        <w:pStyle w:val="ListParagraph"/>
        <w:numPr>
          <w:ilvl w:val="0"/>
          <w:numId w:val="1"/>
        </w:numPr>
        <w:spacing w:after="60" w:line="300"/>
      </w:pPr>
      <w:r>
        <w:rPr>
          <w:rFonts w:ascii="Lexend" w:cs="Arial" w:eastAsia="Arial" w:hAnsi="Lexend"/>
          <w:color w:val="242730"/>
          <w:sz w:val="20"/>
          <w:szCs w:val="20"/>
        </w:rPr>
        <w:t xml:space="preserve">We celebrate diversity and promote an inclusive work environment where every voice is heard.</w:t>
      </w:r>
    </w:p>
    <w:p>
      <w:pPr>
        <w:pStyle w:val="ListParagraph"/>
        <w:numPr>
          <w:ilvl w:val="0"/>
          <w:numId w:val="1"/>
        </w:numPr>
        <w:spacing w:after="60" w:line="300"/>
      </w:pPr>
      <w:r>
        <w:rPr>
          <w:rFonts w:ascii="Lexend" w:cs="Arial" w:eastAsia="Arial" w:hAnsi="Lexend"/>
          <w:color w:val="242730"/>
          <w:sz w:val="20"/>
          <w:szCs w:val="20"/>
        </w:rPr>
        <w:t xml:space="preserve">Join us in advancing our mission to deliver exceptional service and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Inventory Specialist job description</dc:title>
  <dc:creator>HireBus</dc:creator>
  <dc:description>HireBus Role Blueprint: Inventory Specialist job description template for Facility Management.</dc:description>
  <cp:lastModifiedBy>Un-named</cp:lastModifiedBy>
  <cp:revision>1</cp:revision>
  <dcterms:created xsi:type="dcterms:W3CDTF">2026-10-22T20:58:14.084Z</dcterms:created>
  <dcterms:modified xsi:type="dcterms:W3CDTF">2026-10-22T20:58:14.084Z</dcterms:modified>
</cp:coreProperties>
</file>

<file path=docProps/custom.xml><?xml version="1.0" encoding="utf-8"?>
<Properties xmlns="http://schemas.openxmlformats.org/officeDocument/2006/custom-properties" xmlns:vt="http://schemas.openxmlformats.org/officeDocument/2006/docPropsVTypes"/>
</file>