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Fence Installation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customers seeking fence installation services and support through prompt inquiry response, appointment scheduling, and post-installation feedback management.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customer inquiries via phone, email, and in-person with professionalism and empathy.</w:t>
      </w:r>
    </w:p>
    <w:p>
      <w:pPr>
        <w:pStyle w:val="ListParagraph"/>
        <w:numPr>
          <w:ilvl w:val="0"/>
          <w:numId w:val="1"/>
        </w:numPr>
        <w:spacing w:after="60" w:line="300"/>
      </w:pPr>
      <w:r>
        <w:rPr>
          <w:rFonts w:ascii="Lexend" w:cs="Arial" w:eastAsia="Arial" w:hAnsi="Lexend"/>
          <w:color w:val="242730"/>
          <w:sz w:val="20"/>
          <w:szCs w:val="20"/>
        </w:rPr>
        <w:t xml:space="preserve">Schedule and coordinate fence installation estimates and appointments with accuracy and efficiency.</w:t>
      </w:r>
    </w:p>
    <w:p>
      <w:pPr>
        <w:pStyle w:val="ListParagraph"/>
        <w:numPr>
          <w:ilvl w:val="0"/>
          <w:numId w:val="1"/>
        </w:numPr>
        <w:spacing w:after="60" w:line="300"/>
      </w:pPr>
      <w:r>
        <w:rPr>
          <w:rFonts w:ascii="Lexend" w:cs="Arial" w:eastAsia="Arial" w:hAnsi="Lexend"/>
          <w:color w:val="242730"/>
          <w:sz w:val="20"/>
          <w:szCs w:val="20"/>
        </w:rPr>
        <w:t xml:space="preserve">Manage post-installation feedback by conducting follow-up calls and surveys to ensure customer satisfaction.</w:t>
      </w:r>
    </w:p>
    <w:p>
      <w:pPr>
        <w:pStyle w:val="ListParagraph"/>
        <w:numPr>
          <w:ilvl w:val="0"/>
          <w:numId w:val="1"/>
        </w:numPr>
        <w:spacing w:after="60" w:line="300"/>
      </w:pPr>
      <w:r>
        <w:rPr>
          <w:rFonts w:ascii="Lexend" w:cs="Arial" w:eastAsia="Arial" w:hAnsi="Lexend"/>
          <w:color w:val="242730"/>
          <w:sz w:val="20"/>
          <w:szCs w:val="20"/>
        </w:rPr>
        <w:t xml:space="preserve">Collaborate with installation teams and management to relay customer requirements and resolve issues promptly.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Respond to incoming customer calls and emails to provide detailed information about fence installation services.</w:t>
      </w:r>
    </w:p>
    <w:p>
      <w:pPr>
        <w:pStyle w:val="ListParagraph"/>
        <w:numPr>
          <w:ilvl w:val="0"/>
          <w:numId w:val="1"/>
        </w:numPr>
        <w:spacing w:after="60" w:line="300"/>
      </w:pPr>
      <w:r>
        <w:rPr>
          <w:rFonts w:ascii="Lexend" w:cs="Arial" w:eastAsia="Arial" w:hAnsi="Lexend"/>
          <w:color w:val="242730"/>
          <w:sz w:val="20"/>
          <w:szCs w:val="20"/>
        </w:rPr>
        <w:t xml:space="preserve">Schedule, confirm, and update appointments using the company’s scheduling system.</w:t>
      </w:r>
    </w:p>
    <w:p>
      <w:pPr>
        <w:pStyle w:val="ListParagraph"/>
        <w:numPr>
          <w:ilvl w:val="0"/>
          <w:numId w:val="1"/>
        </w:numPr>
        <w:spacing w:after="60" w:line="300"/>
      </w:pPr>
      <w:r>
        <w:rPr>
          <w:rFonts w:ascii="Lexend" w:cs="Arial" w:eastAsia="Arial" w:hAnsi="Lexend"/>
          <w:color w:val="242730"/>
          <w:sz w:val="20"/>
          <w:szCs w:val="20"/>
        </w:rPr>
        <w:t xml:space="preserve">Conduct follow-up calls after installations to collect feedback and address any concerns.</w:t>
      </w:r>
    </w:p>
    <w:p>
      <w:pPr>
        <w:pStyle w:val="ListParagraph"/>
        <w:numPr>
          <w:ilvl w:val="0"/>
          <w:numId w:val="1"/>
        </w:numPr>
        <w:spacing w:after="60" w:line="300"/>
      </w:pPr>
      <w:r>
        <w:rPr>
          <w:rFonts w:ascii="Lexend" w:cs="Arial" w:eastAsia="Arial" w:hAnsi="Lexend"/>
          <w:color w:val="242730"/>
          <w:sz w:val="20"/>
          <w:szCs w:val="20"/>
        </w:rPr>
        <w:t xml:space="preserve">Maintain accurate records of customer interactions and update customer accounts in the CRM system.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rating of &gt;4.8 stars per customer survey.</w:t>
      </w:r>
    </w:p>
    <w:p>
      <w:pPr>
        <w:pStyle w:val="ListParagraph"/>
        <w:numPr>
          <w:ilvl w:val="0"/>
          <w:numId w:val="1"/>
        </w:numPr>
        <w:spacing w:after="60" w:line="300"/>
      </w:pPr>
      <w:r>
        <w:rPr>
          <w:rFonts w:ascii="Lexend" w:cs="Arial" w:eastAsia="Arial" w:hAnsi="Lexend"/>
          <w:color w:val="242730"/>
          <w:sz w:val="20"/>
          <w:szCs w:val="20"/>
        </w:rPr>
        <w:t xml:space="preserve">Estimate Scheduling Accuracy: Ensure appointment scheduling accuracy is maintained at 95% or above.</w:t>
      </w:r>
    </w:p>
    <w:p>
      <w:pPr>
        <w:pStyle w:val="ListParagraph"/>
        <w:numPr>
          <w:ilvl w:val="0"/>
          <w:numId w:val="1"/>
        </w:numPr>
        <w:spacing w:after="60" w:line="300"/>
      </w:pPr>
      <w:r>
        <w:rPr>
          <w:rFonts w:ascii="Lexend" w:cs="Arial" w:eastAsia="Arial" w:hAnsi="Lexend"/>
          <w:color w:val="242730"/>
          <w:sz w:val="20"/>
          <w:szCs w:val="20"/>
        </w:rPr>
        <w:t xml:space="preserve">First Call Resolution: Maintain a first-call resolution rate of at least 90%.</w:t>
      </w:r>
    </w:p>
    <w:p>
      <w:pPr>
        <w:pStyle w:val="ListParagraph"/>
        <w:numPr>
          <w:ilvl w:val="0"/>
          <w:numId w:val="1"/>
        </w:numPr>
        <w:spacing w:after="60" w:line="300"/>
      </w:pPr>
      <w:r>
        <w:rPr>
          <w:rFonts w:ascii="Lexend" w:cs="Arial" w:eastAsia="Arial" w:hAnsi="Lexend"/>
          <w:color w:val="242730"/>
          <w:sz w:val="20"/>
          <w:szCs w:val="20"/>
        </w:rPr>
        <w:t xml:space="preserve">Feedback Response Rate: Complete follow-up feedback for 100% of fence installations within 48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certifications in customer service are a plus.</w:t>
      </w:r>
    </w:p>
    <w:p>
      <w:pPr>
        <w:pStyle w:val="ListParagraph"/>
        <w:numPr>
          <w:ilvl w:val="0"/>
          <w:numId w:val="1"/>
        </w:numPr>
        <w:spacing w:after="60" w:line="300"/>
      </w:pPr>
      <w:r>
        <w:rPr>
          <w:rFonts w:ascii="Lexend" w:cs="Arial" w:eastAsia="Arial" w:hAnsi="Lexend"/>
          <w:color w:val="242730"/>
          <w:sz w:val="20"/>
          <w:szCs w:val="20"/>
        </w:rPr>
        <w:t xml:space="preserve">A minimum of 1-2 years of customer service experience, preferably 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verbal and written communication skills with a customer-centric approach.</w:t>
      </w:r>
    </w:p>
    <w:p>
      <w:pPr>
        <w:pStyle w:val="ListParagraph"/>
        <w:numPr>
          <w:ilvl w:val="0"/>
          <w:numId w:val="1"/>
        </w:numPr>
        <w:spacing w:after="60" w:line="300"/>
      </w:pPr>
      <w:r>
        <w:rPr>
          <w:rFonts w:ascii="Lexend" w:cs="Arial" w:eastAsia="Arial" w:hAnsi="Lexend"/>
          <w:color w:val="242730"/>
          <w:sz w:val="20"/>
          <w:szCs w:val="20"/>
        </w:rPr>
        <w:t xml:space="preserve">Proficiency in computer systems, CRM software, and scheduling tools.</w:t>
      </w:r>
    </w:p>
    <w:p>
      <w:pPr>
        <w:pStyle w:val="ListParagraph"/>
        <w:numPr>
          <w:ilvl w:val="0"/>
          <w:numId w:val="1"/>
        </w:numPr>
        <w:spacing w:after="60" w:line="300"/>
      </w:pPr>
      <w:r>
        <w:rPr>
          <w:rFonts w:ascii="Lexend" w:cs="Arial" w:eastAsia="Arial" w:hAnsi="Lexend"/>
          <w:color w:val="242730"/>
          <w:sz w:val="20"/>
          <w:szCs w:val="20"/>
        </w:rPr>
        <w:t xml:space="preserve">Excellent organizational skills and attention to detail in managing customer data.</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home improvement or fence installation service industries.</w:t>
      </w:r>
    </w:p>
    <w:p>
      <w:pPr>
        <w:pStyle w:val="ListParagraph"/>
        <w:numPr>
          <w:ilvl w:val="0"/>
          <w:numId w:val="1"/>
        </w:numPr>
        <w:spacing w:after="60" w:line="300"/>
      </w:pPr>
      <w:r>
        <w:rPr>
          <w:rFonts w:ascii="Lexend" w:cs="Arial" w:eastAsia="Arial" w:hAnsi="Lexend"/>
          <w:color w:val="242730"/>
          <w:sz w:val="20"/>
          <w:szCs w:val="20"/>
        </w:rPr>
        <w:t xml:space="preserve">Familiarity with project management and scheduling software.</w:t>
      </w:r>
    </w:p>
    <w:p>
      <w:pPr>
        <w:pStyle w:val="ListParagraph"/>
        <w:numPr>
          <w:ilvl w:val="0"/>
          <w:numId w:val="1"/>
        </w:numPr>
        <w:spacing w:after="60" w:line="300"/>
      </w:pPr>
      <w:r>
        <w:rPr>
          <w:rFonts w:ascii="Lexend" w:cs="Arial" w:eastAsia="Arial" w:hAnsi="Lexend"/>
          <w:color w:val="242730"/>
          <w:sz w:val="20"/>
          <w:szCs w:val="20"/>
        </w:rPr>
        <w:t xml:space="preserve">Proven track record in handling post-service feedback and maintaining high customer engagement.</w:t>
      </w:r>
    </w:p>
    <w:p>
      <w:pPr>
        <w:pStyle w:val="ListParagraph"/>
        <w:numPr>
          <w:ilvl w:val="0"/>
          <w:numId w:val="1"/>
        </w:numPr>
        <w:spacing w:after="60" w:line="300"/>
      </w:pPr>
      <w:r>
        <w:rPr>
          <w:rFonts w:ascii="Lexend" w:cs="Arial" w:eastAsia="Arial" w:hAnsi="Lexend"/>
          <w:color w:val="242730"/>
          <w:sz w:val="20"/>
          <w:szCs w:val="20"/>
        </w:rPr>
        <w:t xml:space="preserve">Previous experience in a role that required direct interaction with installation teams or contractors.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using a computer and telephone.</w:t>
      </w:r>
    </w:p>
    <w:p>
      <w:pPr>
        <w:pStyle w:val="ListParagraph"/>
        <w:numPr>
          <w:ilvl w:val="0"/>
          <w:numId w:val="1"/>
        </w:numPr>
        <w:spacing w:after="60" w:line="300"/>
      </w:pPr>
      <w:r>
        <w:rPr>
          <w:rFonts w:ascii="Lexend" w:cs="Arial" w:eastAsia="Arial" w:hAnsi="Lexend"/>
          <w:color w:val="242730"/>
          <w:sz w:val="20"/>
          <w:szCs w:val="20"/>
        </w:rPr>
        <w:t xml:space="preserve">Occasional lifting of up to 20 lbs for handling printed materials and customer documentation.</w:t>
      </w:r>
    </w:p>
    <w:p>
      <w:pPr>
        <w:pStyle w:val="ListParagraph"/>
        <w:numPr>
          <w:ilvl w:val="0"/>
          <w:numId w:val="1"/>
        </w:numPr>
        <w:spacing w:after="60" w:line="300"/>
      </w:pPr>
      <w:r>
        <w:rPr>
          <w:rFonts w:ascii="Lexend" w:cs="Arial" w:eastAsia="Arial" w:hAnsi="Lexend"/>
          <w:color w:val="242730"/>
          <w:sz w:val="20"/>
          <w:szCs w:val="20"/>
        </w:rPr>
        <w:t xml:space="preserve">Navigate between office and onsite locations as needed in a safe manner.</w:t>
      </w:r>
    </w:p>
    <w:p>
      <w:pPr>
        <w:pStyle w:val="ListParagraph"/>
        <w:numPr>
          <w:ilvl w:val="0"/>
          <w:numId w:val="1"/>
        </w:numPr>
        <w:spacing w:after="60" w:line="300"/>
      </w:pPr>
      <w:r>
        <w:rPr>
          <w:rFonts w:ascii="Lexend" w:cs="Arial" w:eastAsia="Arial" w:hAnsi="Lexend"/>
          <w:color w:val="242730"/>
          <w:sz w:val="20"/>
          <w:szCs w:val="20"/>
        </w:rPr>
        <w:t xml:space="preserve">Work in an environment where moderate noise and regular use of office tools is common.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Work is performed primarily in an office environment with periodic visits to installation sites.</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customer demand periods.</w:t>
      </w:r>
    </w:p>
    <w:p>
      <w:pPr>
        <w:pStyle w:val="ListParagraph"/>
        <w:numPr>
          <w:ilvl w:val="0"/>
          <w:numId w:val="1"/>
        </w:numPr>
        <w:spacing w:after="60" w:line="300"/>
      </w:pPr>
      <w:r>
        <w:rPr>
          <w:rFonts w:ascii="Lexend" w:cs="Arial" w:eastAsia="Arial" w:hAnsi="Lexend"/>
          <w:color w:val="242730"/>
          <w:sz w:val="20"/>
          <w:szCs w:val="20"/>
        </w:rPr>
        <w:t xml:space="preserve">Minimal travel within the local area is expected for onsite customer engagements.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of $16.00 to $20.00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based on achieving key performance metrics.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 provided.</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company matching options offered.</w:t>
      </w:r>
    </w:p>
    <w:p>
      <w:pPr>
        <w:pStyle w:val="ListParagraph"/>
        <w:numPr>
          <w:ilvl w:val="0"/>
          <w:numId w:val="1"/>
        </w:numPr>
        <w:spacing w:after="60" w:line="300"/>
      </w:pPr>
      <w:r>
        <w:rPr>
          <w:rFonts w:ascii="Lexend" w:cs="Arial" w:eastAsia="Arial" w:hAnsi="Lexend"/>
          <w:color w:val="242730"/>
          <w:sz w:val="20"/>
          <w:szCs w:val="20"/>
        </w:rPr>
        <w:t xml:space="preserve">Additional benefits include paid time off, professional development opportunities, and employee discounts.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inclusive and growth-oriented culture where every team member is encouraged to innovate and drive success. We value transparency, collaboration, and personal development, ensuring our employees have the support they need to excel and contribute meaningfully to the success of our customers and the business.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hirebus.com/job-descriptions/fence-installation/customer-service-representative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Fence Installation Customer Service Representative job description</dc:title>
  <dc:creator>HireBus</dc:creator>
  <dc:description>HireBus Role Blueprint: Customer Service Representative job description template for Fence Installation.</dc:description>
  <cp:lastModifiedBy>Un-named</cp:lastModifiedBy>
  <cp:revision>1</cp:revision>
  <dcterms:created xsi:type="dcterms:W3CDTF">2026-10-22T20:57:30.875Z</dcterms:created>
  <dcterms:modified xsi:type="dcterms:W3CDTF">2026-10-22T20:57:30.875Z</dcterms:modified>
</cp:coreProperties>
</file>

<file path=docProps/custom.xml><?xml version="1.0" encoding="utf-8"?>
<Properties xmlns="http://schemas.openxmlformats.org/officeDocument/2006/custom-properties" xmlns:vt="http://schemas.openxmlformats.org/officeDocument/2006/docPropsVTypes"/>
</file>