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Floor Coating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customers in the floor coating division by answering inquiries, scheduling estimates, and addressing client concerns to ensure a seamless service experience.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Answer customer inquiries regarding floor coating services and provide accurate, detailed information.</w:t>
      </w:r>
    </w:p>
    <w:p>
      <w:pPr>
        <w:pStyle w:val="ListParagraph"/>
        <w:numPr>
          <w:ilvl w:val="0"/>
          <w:numId w:val="1"/>
        </w:numPr>
        <w:spacing w:after="60" w:line="300"/>
      </w:pPr>
      <w:r>
        <w:rPr>
          <w:rFonts w:ascii="Lexend" w:cs="Arial" w:eastAsia="Arial" w:hAnsi="Lexend"/>
          <w:color w:val="242730"/>
          <w:sz w:val="20"/>
          <w:szCs w:val="20"/>
        </w:rPr>
        <w:t xml:space="preserve">Schedule and coordinate estimates for potential projects in an efficient and timely manner.</w:t>
      </w:r>
    </w:p>
    <w:p>
      <w:pPr>
        <w:pStyle w:val="ListParagraph"/>
        <w:numPr>
          <w:ilvl w:val="0"/>
          <w:numId w:val="1"/>
        </w:numPr>
        <w:spacing w:after="60" w:line="300"/>
      </w:pPr>
      <w:r>
        <w:rPr>
          <w:rFonts w:ascii="Lexend" w:cs="Arial" w:eastAsia="Arial" w:hAnsi="Lexend"/>
          <w:color w:val="242730"/>
          <w:sz w:val="20"/>
          <w:szCs w:val="20"/>
        </w:rPr>
        <w:t xml:space="preserve">Address and resolve client concerns to maintain high levels of customer satisfaction.</w:t>
      </w:r>
    </w:p>
    <w:p>
      <w:pPr>
        <w:pStyle w:val="ListParagraph"/>
        <w:numPr>
          <w:ilvl w:val="0"/>
          <w:numId w:val="1"/>
        </w:numPr>
        <w:spacing w:after="60" w:line="300"/>
      </w:pPr>
      <w:r>
        <w:rPr>
          <w:rFonts w:ascii="Lexend" w:cs="Arial" w:eastAsia="Arial" w:hAnsi="Lexend"/>
          <w:color w:val="242730"/>
          <w:sz w:val="20"/>
          <w:szCs w:val="20"/>
        </w:rPr>
        <w:t xml:space="preserve">Collaborate with the sales and installation teams to ensure smooth project transitions.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Respond to inbound phone calls and emails from prospective and existing customers.</w:t>
      </w:r>
    </w:p>
    <w:p>
      <w:pPr>
        <w:pStyle w:val="ListParagraph"/>
        <w:numPr>
          <w:ilvl w:val="0"/>
          <w:numId w:val="1"/>
        </w:numPr>
        <w:spacing w:after="60" w:line="300"/>
      </w:pPr>
      <w:r>
        <w:rPr>
          <w:rFonts w:ascii="Lexend" w:cs="Arial" w:eastAsia="Arial" w:hAnsi="Lexend"/>
          <w:color w:val="242730"/>
          <w:sz w:val="20"/>
          <w:szCs w:val="20"/>
        </w:rPr>
        <w:t xml:space="preserve">Manage an organized schedule for estimates and follow-up appointments.</w:t>
      </w:r>
    </w:p>
    <w:p>
      <w:pPr>
        <w:pStyle w:val="ListParagraph"/>
        <w:numPr>
          <w:ilvl w:val="0"/>
          <w:numId w:val="1"/>
        </w:numPr>
        <w:spacing w:after="60" w:line="300"/>
      </w:pPr>
      <w:r>
        <w:rPr>
          <w:rFonts w:ascii="Lexend" w:cs="Arial" w:eastAsia="Arial" w:hAnsi="Lexend"/>
          <w:color w:val="242730"/>
          <w:sz w:val="20"/>
          <w:szCs w:val="20"/>
        </w:rPr>
        <w:t xml:space="preserve">Maintain a record of customer interactions and update client information in the CRM system.</w:t>
      </w:r>
    </w:p>
    <w:p>
      <w:pPr>
        <w:pStyle w:val="ListParagraph"/>
        <w:numPr>
          <w:ilvl w:val="0"/>
          <w:numId w:val="1"/>
        </w:numPr>
        <w:spacing w:after="60" w:line="300"/>
      </w:pPr>
      <w:r>
        <w:rPr>
          <w:rFonts w:ascii="Lexend" w:cs="Arial" w:eastAsia="Arial" w:hAnsi="Lexend"/>
          <w:color w:val="242730"/>
          <w:sz w:val="20"/>
          <w:szCs w:val="20"/>
        </w:rPr>
        <w:t xml:space="preserve">Provide proactive communication to ensure customers are informed throughout the service process.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Estimate Scheduling Efficiency: 90% of calls converted to scheduled estimates.</w:t>
      </w:r>
    </w:p>
    <w:p>
      <w:pPr>
        <w:pStyle w:val="ListParagraph"/>
        <w:numPr>
          <w:ilvl w:val="0"/>
          <w:numId w:val="1"/>
        </w:numPr>
        <w:spacing w:after="60" w:line="300"/>
      </w:pPr>
      <w:r>
        <w:rPr>
          <w:rFonts w:ascii="Lexend" w:cs="Arial" w:eastAsia="Arial" w:hAnsi="Lexend"/>
          <w:color w:val="242730"/>
          <w:sz w:val="20"/>
          <w:szCs w:val="20"/>
        </w:rPr>
        <w:t xml:space="preserve">Inquiry Response Time: Within 1 business day for 95% of all inquiries.</w:t>
      </w:r>
    </w:p>
    <w:p>
      <w:pPr>
        <w:pStyle w:val="ListParagraph"/>
        <w:numPr>
          <w:ilvl w:val="0"/>
          <w:numId w:val="1"/>
        </w:numPr>
        <w:spacing w:after="60" w:line="300"/>
      </w:pPr>
      <w:r>
        <w:rPr>
          <w:rFonts w:ascii="Lexend" w:cs="Arial" w:eastAsia="Arial" w:hAnsi="Lexend"/>
          <w:color w:val="242730"/>
          <w:sz w:val="20"/>
          <w:szCs w:val="20"/>
        </w:rPr>
        <w:t xml:space="preserve">Callback Resolution Rate: &lt;5% requiring second follow-up.</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additional certification in customer service is a plus.</w:t>
      </w:r>
    </w:p>
    <w:p>
      <w:pPr>
        <w:pStyle w:val="ListParagraph"/>
        <w:numPr>
          <w:ilvl w:val="0"/>
          <w:numId w:val="1"/>
        </w:numPr>
        <w:spacing w:after="60" w:line="300"/>
      </w:pPr>
      <w:r>
        <w:rPr>
          <w:rFonts w:ascii="Lexend" w:cs="Arial" w:eastAsia="Arial" w:hAnsi="Lexend"/>
          <w:color w:val="242730"/>
          <w:sz w:val="20"/>
          <w:szCs w:val="20"/>
        </w:rPr>
        <w:t xml:space="preserve">2+ years in a customer service role, preferably in home services or a related field.</w:t>
      </w:r>
    </w:p>
    <w:p>
      <w:pPr>
        <w:pStyle w:val="ListParagraph"/>
        <w:numPr>
          <w:ilvl w:val="0"/>
          <w:numId w:val="1"/>
        </w:numPr>
        <w:spacing w:after="60" w:line="300"/>
      </w:pPr>
      <w:r>
        <w:rPr>
          <w:rFonts w:ascii="Lexend" w:cs="Arial" w:eastAsia="Arial" w:hAnsi="Lexend"/>
          <w:color w:val="242730"/>
          <w:sz w:val="20"/>
          <w:szCs w:val="20"/>
        </w:rPr>
        <w:t xml:space="preserve">Strong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Proficient in using CRM systems and basic computer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industry, particularly in floor coating or installation services.</w:t>
      </w:r>
    </w:p>
    <w:p>
      <w:pPr>
        <w:pStyle w:val="ListParagraph"/>
        <w:numPr>
          <w:ilvl w:val="0"/>
          <w:numId w:val="1"/>
        </w:numPr>
        <w:spacing w:after="60" w:line="300"/>
      </w:pPr>
      <w:r>
        <w:rPr>
          <w:rFonts w:ascii="Lexend" w:cs="Arial" w:eastAsia="Arial" w:hAnsi="Lexend"/>
          <w:color w:val="242730"/>
          <w:sz w:val="20"/>
          <w:szCs w:val="20"/>
        </w:rPr>
        <w:t xml:space="preserve">Familiarity with estimating software and scheduling tools.</w:t>
      </w:r>
    </w:p>
    <w:p>
      <w:pPr>
        <w:pStyle w:val="ListParagraph"/>
        <w:numPr>
          <w:ilvl w:val="0"/>
          <w:numId w:val="1"/>
        </w:numPr>
        <w:spacing w:after="60" w:line="300"/>
      </w:pPr>
      <w:r>
        <w:rPr>
          <w:rFonts w:ascii="Lexend" w:cs="Arial" w:eastAsia="Arial" w:hAnsi="Lexend"/>
          <w:color w:val="242730"/>
          <w:sz w:val="20"/>
          <w:szCs w:val="20"/>
        </w:rPr>
        <w:t xml:space="preserve">Demonstrated ability to manage multiple tasks efficiently in a fast-paced environment.</w:t>
      </w:r>
    </w:p>
    <w:p>
      <w:pPr>
        <w:pStyle w:val="ListParagraph"/>
        <w:numPr>
          <w:ilvl w:val="0"/>
          <w:numId w:val="1"/>
        </w:numPr>
        <w:spacing w:after="60" w:line="300"/>
      </w:pPr>
      <w:r>
        <w:rPr>
          <w:rFonts w:ascii="Lexend" w:cs="Arial" w:eastAsia="Arial" w:hAnsi="Lexend"/>
          <w:color w:val="242730"/>
          <w:sz w:val="20"/>
          <w:szCs w:val="20"/>
        </w:rPr>
        <w:t xml:space="preserve">Experience working collaboratively in a team-focused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engaging with customers via phone and computer.</w:t>
      </w:r>
    </w:p>
    <w:p>
      <w:pPr>
        <w:pStyle w:val="ListParagraph"/>
        <w:numPr>
          <w:ilvl w:val="0"/>
          <w:numId w:val="1"/>
        </w:numPr>
        <w:spacing w:after="60" w:line="300"/>
      </w:pPr>
      <w:r>
        <w:rPr>
          <w:rFonts w:ascii="Lexend" w:cs="Arial" w:eastAsia="Arial" w:hAnsi="Lexend"/>
          <w:color w:val="242730"/>
          <w:sz w:val="20"/>
          <w:szCs w:val="20"/>
        </w:rPr>
        <w:t xml:space="preserve">Occasional lifting and carrying of documents and promotional materials up to 15 lbs.</w:t>
      </w:r>
    </w:p>
    <w:p>
      <w:pPr>
        <w:pStyle w:val="ListParagraph"/>
        <w:numPr>
          <w:ilvl w:val="0"/>
          <w:numId w:val="1"/>
        </w:numPr>
        <w:spacing w:after="60" w:line="300"/>
      </w:pPr>
      <w:r>
        <w:rPr>
          <w:rFonts w:ascii="Lexend" w:cs="Arial" w:eastAsia="Arial" w:hAnsi="Lexend"/>
          <w:color w:val="242730"/>
          <w:sz w:val="20"/>
          <w:szCs w:val="20"/>
        </w:rPr>
        <w:t xml:space="preserve">Must be able to work in standard office environments and occasional on-site visits.</w:t>
      </w:r>
    </w:p>
    <w:p>
      <w:pPr>
        <w:pStyle w:val="ListParagraph"/>
        <w:numPr>
          <w:ilvl w:val="0"/>
          <w:numId w:val="1"/>
        </w:numPr>
        <w:spacing w:after="60" w:line="300"/>
      </w:pPr>
      <w:r>
        <w:rPr>
          <w:rFonts w:ascii="Lexend" w:cs="Arial" w:eastAsia="Arial" w:hAnsi="Lexend"/>
          <w:color w:val="242730"/>
          <w:sz w:val="20"/>
          <w:szCs w:val="20"/>
        </w:rPr>
        <w:t xml:space="preserve">Adequate vision and hearing to conduct detailed customer inquiries and follow-ups.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weekend or evening shifts during peak times may be required.</w:t>
      </w:r>
    </w:p>
    <w:p>
      <w:pPr>
        <w:pStyle w:val="ListParagraph"/>
        <w:numPr>
          <w:ilvl w:val="0"/>
          <w:numId w:val="1"/>
        </w:numPr>
        <w:spacing w:after="60" w:line="300"/>
      </w:pPr>
      <w:r>
        <w:rPr>
          <w:rFonts w:ascii="Lexend" w:cs="Arial" w:eastAsia="Arial" w:hAnsi="Lexend"/>
          <w:color w:val="242730"/>
          <w:sz w:val="20"/>
          <w:szCs w:val="20"/>
        </w:rPr>
        <w:t xml:space="preserve">Minimal travel may be necessary for on-site estimate coordination and client meetings.</w:t>
      </w:r>
    </w:p>
    <w:p>
      <w:pPr>
        <w:pStyle w:val="ListParagraph"/>
        <w:numPr>
          <w:ilvl w:val="0"/>
          <w:numId w:val="1"/>
        </w:numPr>
        <w:spacing w:after="60" w:line="300"/>
      </w:pPr>
      <w:r>
        <w:rPr>
          <w:rFonts w:ascii="Lexend" w:cs="Arial" w:eastAsia="Arial" w:hAnsi="Lexend"/>
          <w:color w:val="242730"/>
          <w:sz w:val="20"/>
          <w:szCs w:val="20"/>
        </w:rPr>
        <w:t xml:space="preserve">Fast-paced office environment with a focus on customer interaction and team collaboration.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$15-$20 USD per hour, commensurate with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 bonuses available based on KPIs and overall customer satisfaction.</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matching available.</w:t>
      </w:r>
    </w:p>
    <w:p>
      <w:pPr>
        <w:pStyle w:val="ListParagraph"/>
        <w:numPr>
          <w:ilvl w:val="0"/>
          <w:numId w:val="1"/>
        </w:numPr>
        <w:spacing w:after="60" w:line="300"/>
      </w:pPr>
      <w:r>
        <w:rPr>
          <w:rFonts w:ascii="Lexend" w:cs="Arial" w:eastAsia="Arial" w:hAnsi="Lexend"/>
          <w:color w:val="242730"/>
          <w:sz w:val="20"/>
          <w:szCs w:val="20"/>
        </w:rPr>
        <w:t xml:space="preserve">Paid time off, holidays, and opportunities for professional development.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integrity, and growth. Our team is passionate about providing exceptional home service solutions that transform our clients’ living spaces. We believe in empowering our employees with continuous learning opportunities, collaborative support, and a rewarding environment that recognizes hard work and dedication. Join us and become a key contributor in a company that values customer satisfaction and professional advancement.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hirebus.com/job-descriptions/floor-coating/customer-service-representative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 Coating Customer Service Representative job description</dc:title>
  <dc:creator>HireBus</dc:creator>
  <dc:description>HireBus Role Blueprint: Customer Service Representative job description template for Floor Coating.</dc:description>
  <cp:lastModifiedBy>Un-named</cp:lastModifiedBy>
  <cp:revision>1</cp:revision>
  <dcterms:created xsi:type="dcterms:W3CDTF">2026-10-23T01:45:23.238Z</dcterms:created>
  <dcterms:modified xsi:type="dcterms:W3CDTF">2026-10-23T01:45:23.238Z</dcterms:modified>
</cp:coreProperties>
</file>

<file path=docProps/custom.xml><?xml version="1.0" encoding="utf-8"?>
<Properties xmlns="http://schemas.openxmlformats.org/officeDocument/2006/custom-properties" xmlns:vt="http://schemas.openxmlformats.org/officeDocument/2006/docPropsVTypes"/>
</file>