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for inventory management with a focus on framing and carpentry materials. Ensure the timely logging, reordering, and accurate tracking of stock levels to support project efficiency and client satisfaction. Collaborate with team members to maintain optimal stock levels, minimizing downtime and facilitating smooth operations on job sites.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detailed records of framing and carpentry materials entering and leaving inventory.</w:t>
      </w:r>
    </w:p>
    <w:p>
      <w:pPr>
        <w:pStyle w:val="ListParagraph"/>
        <w:numPr>
          <w:ilvl w:val="0"/>
          <w:numId w:val="1"/>
        </w:numPr>
        <w:spacing w:after="60" w:line="300"/>
      </w:pPr>
      <w:r>
        <w:rPr>
          <w:rFonts w:ascii="Lexend" w:cs="Arial" w:eastAsia="Arial" w:hAnsi="Lexend"/>
          <w:color w:val="242730"/>
          <w:sz w:val="20"/>
          <w:szCs w:val="20"/>
        </w:rPr>
        <w:t xml:space="preserve">Regularly review stock levels and reorder supplies to prevent shortages and overstock.</w:t>
      </w:r>
    </w:p>
    <w:p>
      <w:pPr>
        <w:pStyle w:val="ListParagraph"/>
        <w:numPr>
          <w:ilvl w:val="0"/>
          <w:numId w:val="1"/>
        </w:numPr>
        <w:spacing w:after="60" w:line="300"/>
      </w:pPr>
      <w:r>
        <w:rPr>
          <w:rFonts w:ascii="Lexend" w:cs="Arial" w:eastAsia="Arial" w:hAnsi="Lexend"/>
          <w:color w:val="242730"/>
          <w:sz w:val="20"/>
          <w:szCs w:val="20"/>
        </w:rPr>
        <w:t xml:space="preserve">Coordinate with carpentry teams to understand usage patterns and material requirements.</w:t>
      </w:r>
    </w:p>
    <w:p>
      <w:pPr>
        <w:pStyle w:val="ListParagraph"/>
        <w:numPr>
          <w:ilvl w:val="0"/>
          <w:numId w:val="1"/>
        </w:numPr>
        <w:spacing w:after="60" w:line="300"/>
      </w:pPr>
      <w:r>
        <w:rPr>
          <w:rFonts w:ascii="Lexend" w:cs="Arial" w:eastAsia="Arial" w:hAnsi="Lexend"/>
          <w:color w:val="242730"/>
          <w:sz w:val="20"/>
          <w:szCs w:val="20"/>
        </w:rPr>
        <w:t xml:space="preserve">Monitor supplier performance and negotiate pricing or terms when necessary.</w:t>
      </w:r>
    </w:p>
    <w:p>
      <w:pPr>
        <w:pStyle w:val="ListParagraph"/>
        <w:numPr>
          <w:ilvl w:val="0"/>
          <w:numId w:val="1"/>
        </w:numPr>
        <w:spacing w:after="60" w:line="300"/>
      </w:pPr>
      <w:r>
        <w:rPr>
          <w:rFonts w:ascii="Lexend" w:cs="Arial" w:eastAsia="Arial" w:hAnsi="Lexend"/>
          <w:color w:val="242730"/>
          <w:sz w:val="20"/>
          <w:szCs w:val="20"/>
        </w:rPr>
        <w:t xml:space="preserve">Ensure compliance with safety and quality standards for all materials stored and used on-site.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Log daily material transactions and verify entries against purchase orders and usage reports.</w:t>
      </w:r>
    </w:p>
    <w:p>
      <w:pPr>
        <w:pStyle w:val="ListParagraph"/>
        <w:numPr>
          <w:ilvl w:val="0"/>
          <w:numId w:val="1"/>
        </w:numPr>
        <w:spacing w:after="60" w:line="300"/>
      </w:pPr>
      <w:r>
        <w:rPr>
          <w:rFonts w:ascii="Lexend" w:cs="Arial" w:eastAsia="Arial" w:hAnsi="Lexend"/>
          <w:color w:val="242730"/>
          <w:sz w:val="20"/>
          <w:szCs w:val="20"/>
        </w:rPr>
        <w:t xml:space="preserve">Conduct regular physical inventories and reconcile any discrepancies with system records.</w:t>
      </w:r>
    </w:p>
    <w:p>
      <w:pPr>
        <w:pStyle w:val="ListParagraph"/>
        <w:numPr>
          <w:ilvl w:val="0"/>
          <w:numId w:val="1"/>
        </w:numPr>
        <w:spacing w:after="60" w:line="300"/>
      </w:pPr>
      <w:r>
        <w:rPr>
          <w:rFonts w:ascii="Lexend" w:cs="Arial" w:eastAsia="Arial" w:hAnsi="Lexend"/>
          <w:color w:val="242730"/>
          <w:sz w:val="20"/>
          <w:szCs w:val="20"/>
        </w:rPr>
        <w:t xml:space="preserve">Liaise with suppliers for order statuses, prompt delivery updates, and issue resolution.</w:t>
      </w:r>
    </w:p>
    <w:p>
      <w:pPr>
        <w:pStyle w:val="ListParagraph"/>
        <w:numPr>
          <w:ilvl w:val="0"/>
          <w:numId w:val="1"/>
        </w:numPr>
        <w:spacing w:after="60" w:line="300"/>
      </w:pPr>
      <w:r>
        <w:rPr>
          <w:rFonts w:ascii="Lexend" w:cs="Arial" w:eastAsia="Arial" w:hAnsi="Lexend"/>
          <w:color w:val="242730"/>
          <w:sz w:val="20"/>
          <w:szCs w:val="20"/>
        </w:rPr>
        <w:t xml:space="preserve">Prepare and present inventory reports to management and project leads.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 minimum accuracy rate of 98%.</w:t>
      </w:r>
    </w:p>
    <w:p>
      <w:pPr>
        <w:pStyle w:val="ListParagraph"/>
        <w:numPr>
          <w:ilvl w:val="0"/>
          <w:numId w:val="1"/>
        </w:numPr>
        <w:spacing w:after="60" w:line="300"/>
      </w:pPr>
      <w:r>
        <w:rPr>
          <w:rFonts w:ascii="Lexend" w:cs="Arial" w:eastAsia="Arial" w:hAnsi="Lexend"/>
          <w:color w:val="242730"/>
          <w:sz w:val="20"/>
          <w:szCs w:val="20"/>
        </w:rPr>
        <w:t xml:space="preserve">Reorder Efficiency: Ensure reorders are processed within 24 hours of identifying low stock.</w:t>
      </w:r>
    </w:p>
    <w:p>
      <w:pPr>
        <w:pStyle w:val="ListParagraph"/>
        <w:numPr>
          <w:ilvl w:val="0"/>
          <w:numId w:val="1"/>
        </w:numPr>
        <w:spacing w:after="60" w:line="300"/>
      </w:pPr>
      <w:r>
        <w:rPr>
          <w:rFonts w:ascii="Lexend" w:cs="Arial" w:eastAsia="Arial" w:hAnsi="Lexend"/>
          <w:color w:val="242730"/>
          <w:sz w:val="20"/>
          <w:szCs w:val="20"/>
        </w:rPr>
        <w:t xml:space="preserve">Stock Availability: Maintain over 95% availability of critical framing and carpentry materials.</w:t>
      </w:r>
    </w:p>
    <w:p>
      <w:pPr>
        <w:pStyle w:val="ListParagraph"/>
        <w:numPr>
          <w:ilvl w:val="0"/>
          <w:numId w:val="1"/>
        </w:numPr>
        <w:spacing w:after="60" w:line="300"/>
      </w:pPr>
      <w:r>
        <w:rPr>
          <w:rFonts w:ascii="Lexend" w:cs="Arial" w:eastAsia="Arial" w:hAnsi="Lexend"/>
          <w:color w:val="242730"/>
          <w:sz w:val="20"/>
          <w:szCs w:val="20"/>
        </w:rPr>
        <w:t xml:space="preserve">Cost Management: Reduce inventory holding costs by at least 10% through process optimizations.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degree in Business or Supply Chain Management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Proficient in inventory tracking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acute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inventory systems in the framing, carpentry, or related construction sector.</w:t>
      </w:r>
    </w:p>
    <w:p>
      <w:pPr>
        <w:pStyle w:val="ListParagraph"/>
        <w:numPr>
          <w:ilvl w:val="0"/>
          <w:numId w:val="1"/>
        </w:numPr>
        <w:spacing w:after="60" w:line="300"/>
      </w:pPr>
      <w:r>
        <w:rPr>
          <w:rFonts w:ascii="Lexend" w:cs="Arial" w:eastAsia="Arial" w:hAnsi="Lexend"/>
          <w:color w:val="242730"/>
          <w:sz w:val="20"/>
          <w:szCs w:val="20"/>
        </w:rPr>
        <w:t xml:space="preserve">Familiarity with vendor relations and supply chain logistics within home renovation or construction industries.</w:t>
      </w:r>
    </w:p>
    <w:p>
      <w:pPr>
        <w:pStyle w:val="ListParagraph"/>
        <w:numPr>
          <w:ilvl w:val="0"/>
          <w:numId w:val="1"/>
        </w:numPr>
        <w:spacing w:after="60" w:line="300"/>
      </w:pPr>
      <w:r>
        <w:rPr>
          <w:rFonts w:ascii="Lexend" w:cs="Arial" w:eastAsia="Arial" w:hAnsi="Lexend"/>
          <w:color w:val="242730"/>
          <w:sz w:val="20"/>
          <w:szCs w:val="20"/>
        </w:rPr>
        <w:t xml:space="preserve">Prior experience in a role with a fast-paced, project-oriented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simultaneously in a dynamic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materials weighing up to 50 pounds.</w:t>
      </w:r>
    </w:p>
    <w:p>
      <w:pPr>
        <w:pStyle w:val="ListParagraph"/>
        <w:numPr>
          <w:ilvl w:val="0"/>
          <w:numId w:val="1"/>
        </w:numPr>
        <w:spacing w:after="60" w:line="300"/>
      </w:pPr>
      <w:r>
        <w:rPr>
          <w:rFonts w:ascii="Lexend" w:cs="Arial" w:eastAsia="Arial" w:hAnsi="Lexend"/>
          <w:color w:val="242730"/>
          <w:sz w:val="20"/>
          <w:szCs w:val="20"/>
        </w:rPr>
        <w:t xml:space="preserve">Frequent walking, bending, and reaching in warehouse or job site environments.</w:t>
      </w:r>
    </w:p>
    <w:p>
      <w:pPr>
        <w:pStyle w:val="ListParagraph"/>
        <w:numPr>
          <w:ilvl w:val="0"/>
          <w:numId w:val="1"/>
        </w:numPr>
        <w:spacing w:after="60" w:line="300"/>
      </w:pPr>
      <w:r>
        <w:rPr>
          <w:rFonts w:ascii="Lexend" w:cs="Arial" w:eastAsia="Arial" w:hAnsi="Lexend"/>
          <w:color w:val="242730"/>
          <w:sz w:val="20"/>
          <w:szCs w:val="20"/>
        </w:rPr>
        <w:t xml:space="preserve">Occasional exposure to outdoor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Adequate visual acuity for reading labels, inventory lists, and using digital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or weekend work depending on project demands.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warehouse and job sites.</w:t>
      </w:r>
    </w:p>
    <w:p>
      <w:pPr>
        <w:pStyle w:val="ListParagraph"/>
        <w:numPr>
          <w:ilvl w:val="0"/>
          <w:numId w:val="1"/>
        </w:numPr>
        <w:spacing w:after="60" w:line="300"/>
      </w:pPr>
      <w:r>
        <w:rPr>
          <w:rFonts w:ascii="Lexend" w:cs="Arial" w:eastAsia="Arial" w:hAnsi="Lexend"/>
          <w:color w:val="242730"/>
          <w:sz w:val="20"/>
          <w:szCs w:val="20"/>
        </w:rPr>
        <w:t xml:space="preserve">On-call duties may be required for urgent inventory or supply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$18 -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including vacation, sick leave,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professional development, and teamwork.</w:t>
      </w:r>
    </w:p>
    <w:p>
      <w:pPr>
        <w:pStyle w:val="ListParagraph"/>
        <w:numPr>
          <w:ilvl w:val="0"/>
          <w:numId w:val="1"/>
        </w:numPr>
        <w:spacing w:after="60" w:line="300"/>
      </w:pPr>
      <w:r>
        <w:rPr>
          <w:rFonts w:ascii="Lexend" w:cs="Arial" w:eastAsia="Arial" w:hAnsi="Lexend"/>
          <w:color w:val="242730"/>
          <w:sz w:val="20"/>
          <w:szCs w:val="20"/>
        </w:rPr>
        <w:t xml:space="preserve">We celebrate innovation and encourage employees to bring forward ideas that enhance service delivery.</w:t>
      </w:r>
    </w:p>
    <w:p>
      <w:pPr>
        <w:pStyle w:val="ListParagraph"/>
        <w:numPr>
          <w:ilvl w:val="0"/>
          <w:numId w:val="1"/>
        </w:numPr>
        <w:spacing w:after="60" w:line="300"/>
      </w:pPr>
      <w:r>
        <w:rPr>
          <w:rFonts w:ascii="Lexend" w:cs="Arial" w:eastAsia="Arial" w:hAnsi="Lexend"/>
          <w:color w:val="242730"/>
          <w:sz w:val="20"/>
          <w:szCs w:val="20"/>
        </w:rPr>
        <w:t xml:space="preserve">Our commitment to quality, reliability, and customer satisfaction defines our approach to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Inventory Specialist job description</dc:title>
  <dc:creator>HireBus</dc:creator>
  <dc:description>HireBus Role Blueprint: Inventory Specialist job description template for Framing &amp; Carpentry.</dc:description>
  <cp:lastModifiedBy>Un-named</cp:lastModifiedBy>
  <cp:revision>1</cp:revision>
  <dcterms:created xsi:type="dcterms:W3CDTF">2026-10-23T01:49:45.478Z</dcterms:created>
  <dcterms:modified xsi:type="dcterms:W3CDTF">2026-10-23T01:49:45.478Z</dcterms:modified>
</cp:coreProperties>
</file>

<file path=docProps/custom.xml><?xml version="1.0" encoding="utf-8"?>
<Properties xmlns="http://schemas.openxmlformats.org/officeDocument/2006/custom-properties" xmlns:vt="http://schemas.openxmlformats.org/officeDocument/2006/docPropsVTypes"/>
</file>