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manage framing packages for home builders and general contractors, from plan review to framing inspection. You check lumber takeoffs and truss orders, coordinate engineered lumber and hardware, book cranes for trusses and wall panels, and plan crews to the builder's schedule. You also run punch work and the finish carpentry scope where we have it.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architectural and structural plans for shear walls, hold-downs, beams and headers before the lumber package is ordered.</w:t>
      </w:r>
    </w:p>
    <w:p>
      <w:pPr>
        <w:pStyle w:val="ListParagraph"/>
        <w:numPr>
          <w:ilvl w:val="0"/>
          <w:numId w:val="1"/>
        </w:numPr>
        <w:spacing w:after="60" w:line="300"/>
      </w:pPr>
      <w:r>
        <w:rPr>
          <w:rFonts w:ascii="Lexend" w:cs="Arial" w:eastAsia="Arial" w:hAnsi="Lexend"/>
          <w:color w:val="242730"/>
          <w:sz w:val="20"/>
          <w:szCs w:val="20"/>
        </w:rPr>
        <w:t xml:space="preserve">Check lumber and sheathing takeoffs, and order trusses and engineered lumber with their layouts and shop drawings.</w:t>
      </w:r>
    </w:p>
    <w:p>
      <w:pPr>
        <w:pStyle w:val="ListParagraph"/>
        <w:numPr>
          <w:ilvl w:val="0"/>
          <w:numId w:val="1"/>
        </w:numPr>
        <w:spacing w:after="60" w:line="300"/>
      </w:pPr>
      <w:r>
        <w:rPr>
          <w:rFonts w:ascii="Lexend" w:cs="Arial" w:eastAsia="Arial" w:hAnsi="Lexend"/>
          <w:color w:val="242730"/>
          <w:sz w:val="20"/>
          <w:szCs w:val="20"/>
        </w:rPr>
        <w:t xml:space="preserve">Book cranes or telehandlers for trusses, wall panels and beam lifts.</w:t>
      </w:r>
    </w:p>
    <w:p>
      <w:pPr>
        <w:pStyle w:val="ListParagraph"/>
        <w:numPr>
          <w:ilvl w:val="0"/>
          <w:numId w:val="1"/>
        </w:numPr>
        <w:spacing w:after="60" w:line="300"/>
      </w:pPr>
      <w:r>
        <w:rPr>
          <w:rFonts w:ascii="Lexend" w:cs="Arial" w:eastAsia="Arial" w:hAnsi="Lexend"/>
          <w:color w:val="242730"/>
          <w:sz w:val="20"/>
          <w:szCs w:val="20"/>
        </w:rPr>
        <w:t xml:space="preserve">Schedule framing and shear wall nailing inspections where your jurisdiction requires them, and get corrections done before other trades rough in.</w:t>
      </w:r>
    </w:p>
    <w:p>
      <w:pPr>
        <w:pStyle w:val="ListParagraph"/>
        <w:numPr>
          <w:ilvl w:val="0"/>
          <w:numId w:val="1"/>
        </w:numPr>
        <w:spacing w:after="60" w:line="300"/>
      </w:pPr>
      <w:r>
        <w:rPr>
          <w:rFonts w:ascii="Lexend" w:cs="Arial" w:eastAsia="Arial" w:hAnsi="Lexend"/>
          <w:color w:val="242730"/>
          <w:sz w:val="20"/>
          <w:szCs w:val="20"/>
        </w:rPr>
        <w:t xml:space="preserve">Coordinate window rough openings, blocking and backing with the builder, window supplier and other trades.</w:t>
      </w:r>
    </w:p>
    <w:p>
      <w:pPr>
        <w:pStyle w:val="ListParagraph"/>
        <w:numPr>
          <w:ilvl w:val="0"/>
          <w:numId w:val="1"/>
        </w:numPr>
        <w:spacing w:after="60" w:line="300"/>
      </w:pPr>
      <w:r>
        <w:rPr>
          <w:rFonts w:ascii="Lexend" w:cs="Arial" w:eastAsia="Arial" w:hAnsi="Lexend"/>
          <w:color w:val="242730"/>
          <w:sz w:val="20"/>
          <w:szCs w:val="20"/>
        </w:rPr>
        <w:t xml:space="preserve">Document plan changes and extra work with photos and signatures, and bill them through change orders.</w:t>
      </w:r>
    </w:p>
    <w:p>
      <w:pPr>
        <w:pStyle w:val="ListParagraph"/>
        <w:numPr>
          <w:ilvl w:val="0"/>
          <w:numId w:val="1"/>
        </w:numPr>
        <w:spacing w:after="60" w:line="300"/>
      </w:pPr>
      <w:r>
        <w:rPr>
          <w:rFonts w:ascii="Lexend" w:cs="Arial" w:eastAsia="Arial" w:hAnsi="Lexend"/>
          <w:color w:val="242730"/>
          <w:sz w:val="20"/>
          <w:szCs w:val="20"/>
        </w:rPr>
        <w:t xml:space="preserve">Manage the finish carpentry scope: trim and door packages, delivery timing and punch.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builder schedules and lot or unit releases, and plan crew moves with the Operations Manager.</w:t>
      </w:r>
    </w:p>
    <w:p>
      <w:pPr>
        <w:pStyle w:val="ListParagraph"/>
        <w:numPr>
          <w:ilvl w:val="0"/>
          <w:numId w:val="1"/>
        </w:numPr>
        <w:spacing w:after="60" w:line="300"/>
      </w:pPr>
      <w:r>
        <w:rPr>
          <w:rFonts w:ascii="Lexend" w:cs="Arial" w:eastAsia="Arial" w:hAnsi="Lexend"/>
          <w:color w:val="242730"/>
          <w:sz w:val="20"/>
          <w:szCs w:val="20"/>
        </w:rPr>
        <w:t xml:space="preserve">Walk a frame with the Field Supervisor before inspection to check hold-downs, nailing and blocking.</w:t>
      </w:r>
    </w:p>
    <w:p>
      <w:pPr>
        <w:pStyle w:val="ListParagraph"/>
        <w:numPr>
          <w:ilvl w:val="0"/>
          <w:numId w:val="1"/>
        </w:numPr>
        <w:spacing w:after="60" w:line="300"/>
      </w:pPr>
      <w:r>
        <w:rPr>
          <w:rFonts w:ascii="Lexend" w:cs="Arial" w:eastAsia="Arial" w:hAnsi="Lexend"/>
          <w:color w:val="242730"/>
          <w:sz w:val="20"/>
          <w:szCs w:val="20"/>
        </w:rPr>
        <w:t xml:space="preserve">Call lumber yards and truss suppliers about delivery dates and missing items.</w:t>
      </w:r>
    </w:p>
    <w:p>
      <w:pPr>
        <w:pStyle w:val="ListParagraph"/>
        <w:numPr>
          <w:ilvl w:val="0"/>
          <w:numId w:val="1"/>
        </w:numPr>
        <w:spacing w:after="60" w:line="300"/>
      </w:pPr>
      <w:r>
        <w:rPr>
          <w:rFonts w:ascii="Lexend" w:cs="Arial" w:eastAsia="Arial" w:hAnsi="Lexend"/>
          <w:color w:val="242730"/>
          <w:sz w:val="20"/>
          <w:szCs w:val="20"/>
        </w:rPr>
        <w:t xml:space="preserve">Answer superintendent questions about layout changes or plan conflicts.</w:t>
      </w:r>
    </w:p>
    <w:p>
      <w:pPr>
        <w:pStyle w:val="ListParagraph"/>
        <w:numPr>
          <w:ilvl w:val="0"/>
          <w:numId w:val="1"/>
        </w:numPr>
        <w:spacing w:after="60" w:line="300"/>
      </w:pPr>
      <w:r>
        <w:rPr>
          <w:rFonts w:ascii="Lexend" w:cs="Arial" w:eastAsia="Arial" w:hAnsi="Lexend"/>
          <w:color w:val="242730"/>
          <w:sz w:val="20"/>
          <w:szCs w:val="20"/>
        </w:rPr>
        <w:t xml:space="preserve">Get extra work signed by the superintendent the same day it's done.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Framing inspections passed without a correction notice: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Lumber over-orders and reorders: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Framing days per house or unit against the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from extra work to billed change order: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Labor cost per square foot framed: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managing framing projects, or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running a framing crew.</w:t>
      </w:r>
    </w:p>
    <w:p>
      <w:pPr>
        <w:pStyle w:val="ListParagraph"/>
        <w:numPr>
          <w:ilvl w:val="0"/>
          <w:numId w:val="1"/>
        </w:numPr>
        <w:spacing w:after="60" w:line="300"/>
      </w:pPr>
      <w:r>
        <w:rPr>
          <w:rFonts w:ascii="Lexend" w:cs="Arial" w:eastAsia="Arial" w:hAnsi="Lexend"/>
          <w:color w:val="242730"/>
          <w:sz w:val="20"/>
          <w:szCs w:val="20"/>
        </w:rPr>
        <w:t xml:space="preserve">Can read architectural and structural plans, truss layouts and shear wall schedules.</w:t>
      </w:r>
    </w:p>
    <w:p>
      <w:pPr>
        <w:pStyle w:val="ListParagraph"/>
        <w:numPr>
          <w:ilvl w:val="0"/>
          <w:numId w:val="1"/>
        </w:numPr>
        <w:spacing w:after="60" w:line="300"/>
      </w:pPr>
      <w:r>
        <w:rPr>
          <w:rFonts w:ascii="Lexend" w:cs="Arial" w:eastAsia="Arial" w:hAnsi="Lexend"/>
          <w:color w:val="242730"/>
          <w:sz w:val="20"/>
          <w:szCs w:val="20"/>
        </w:rPr>
        <w:t xml:space="preserve">Knows wood framing, engineered lumber and structural hardware well enough to catch errors before inspection.</w:t>
      </w:r>
    </w:p>
    <w:p>
      <w:pPr>
        <w:pStyle w:val="ListParagraph"/>
        <w:numPr>
          <w:ilvl w:val="0"/>
          <w:numId w:val="1"/>
        </w:numPr>
        <w:spacing w:after="60" w:line="300"/>
      </w:pPr>
      <w:r>
        <w:rPr>
          <w:rFonts w:ascii="Lexend" w:cs="Arial" w:eastAsia="Arial" w:hAnsi="Lexend"/>
          <w:color w:val="242730"/>
          <w:sz w:val="20"/>
          <w:szCs w:val="20"/>
        </w:rPr>
        <w:t xml:space="preserve">Uses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 and lumber takeoff tools.</w:t>
      </w:r>
    </w:p>
    <w:p>
      <w:pPr>
        <w:pStyle w:val="ListParagraph"/>
        <w:numPr>
          <w:ilvl w:val="0"/>
          <w:numId w:val="1"/>
        </w:numPr>
        <w:spacing w:after="60" w:line="300"/>
      </w:pPr>
      <w:r>
        <w:rPr>
          <w:rFonts w:ascii="Lexend" w:cs="Arial" w:eastAsia="Arial" w:hAnsi="Lexend"/>
          <w:color w:val="242730"/>
          <w:sz w:val="20"/>
          <w:szCs w:val="20"/>
        </w:rPr>
        <w:t xml:space="preserve">A valid driver's license and reliable transportation to job sites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multifamily and podium buildings.</w:t>
      </w:r>
    </w:p>
    <w:p>
      <w:pPr>
        <w:pStyle w:val="ListParagraph"/>
        <w:numPr>
          <w:ilvl w:val="0"/>
          <w:numId w:val="1"/>
        </w:numPr>
        <w:spacing w:after="60" w:line="300"/>
      </w:pPr>
      <w:r>
        <w:rPr>
          <w:rFonts w:ascii="Lexend" w:cs="Arial" w:eastAsia="Arial" w:hAnsi="Lexend"/>
          <w:color w:val="242730"/>
          <w:sz w:val="20"/>
          <w:szCs w:val="20"/>
        </w:rPr>
        <w:t xml:space="preserve">Has set wall panels and roof trusses by crane.</w:t>
      </w:r>
    </w:p>
    <w:p>
      <w:pPr>
        <w:pStyle w:val="ListParagraph"/>
        <w:numPr>
          <w:ilvl w:val="0"/>
          <w:numId w:val="1"/>
        </w:numPr>
        <w:spacing w:after="60" w:line="300"/>
      </w:pPr>
      <w:r>
        <w:rPr>
          <w:rFonts w:ascii="Lexend" w:cs="Arial" w:eastAsia="Arial" w:hAnsi="Lexend"/>
          <w:color w:val="242730"/>
          <w:sz w:val="20"/>
          <w:szCs w:val="20"/>
        </w:rPr>
        <w:t xml:space="preserve">Finish carpentry knowledge: trim, doors and stairs.</w:t>
      </w:r>
    </w:p>
    <w:p>
      <w:pPr>
        <w:pStyle w:val="ListParagraph"/>
        <w:numPr>
          <w:ilvl w:val="0"/>
          <w:numId w:val="1"/>
        </w:numPr>
        <w:spacing w:after="60" w:line="300"/>
      </w:pPr>
      <w:r>
        <w:rPr>
          <w:rFonts w:ascii="Lexend" w:cs="Arial" w:eastAsia="Arial" w:hAnsi="Lexend"/>
          <w:color w:val="242730"/>
          <w:sz w:val="20"/>
          <w:szCs w:val="20"/>
        </w:rPr>
        <w:t xml:space="preserve">OSHA 30 and fall protection training.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framed floors and decks, climb ladders and stairs, and check work at height with fall protection.</w:t>
      </w:r>
    </w:p>
    <w:p>
      <w:pPr>
        <w:pStyle w:val="ListParagraph"/>
        <w:numPr>
          <w:ilvl w:val="0"/>
          <w:numId w:val="1"/>
        </w:numPr>
        <w:spacing w:after="60" w:line="300"/>
      </w:pPr>
      <w:r>
        <w:rPr>
          <w:rFonts w:ascii="Lexend" w:cs="Arial" w:eastAsia="Arial" w:hAnsi="Lexend"/>
          <w:color w:val="242730"/>
          <w:sz w:val="20"/>
          <w:szCs w:val="20"/>
        </w:rPr>
        <w:t xml:space="preserve">Move lumber, hangers and hold-down hardware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Subdivisions and multifamily sites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often several in one day.</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[6:30 a.m. to 3 p.m., Monday through Friday]</w:t>
      </w:r>
      <w:r>
        <w:rPr>
          <w:rFonts w:ascii="Lexend" w:cs="Arial" w:eastAsia="Arial" w:hAnsi="Lexend"/>
          <w:color w:val="242730"/>
          <w:sz w:val="20"/>
          <w:szCs w:val="20"/>
        </w:rPr>
        <w:t xml:space="preserve">, plus Saturdays when a builder falls behind.</w:t>
      </w:r>
    </w:p>
    <w:p>
      <w:pPr>
        <w:pStyle w:val="ListParagraph"/>
        <w:numPr>
          <w:ilvl w:val="0"/>
          <w:numId w:val="1"/>
        </w:numPr>
        <w:spacing w:after="60" w:line="300"/>
      </w:pPr>
      <w:r>
        <w:rPr>
          <w:rFonts w:ascii="Lexend" w:cs="Arial" w:eastAsia="Arial" w:hAnsi="Lexend"/>
          <w:color w:val="242730"/>
          <w:sz w:val="20"/>
          <w:szCs w:val="20"/>
        </w:rPr>
        <w:t xml:space="preserve">Outdoor work in sun, wind, rain and cold.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Project Manager job description</dc:title>
  <dc:creator>HireBus</dc:creator>
  <dc:description>HireBus Role Blueprint: Project Manager job description template for Framing &amp; Carpentry.</dc:description>
  <cp:lastModifiedBy>Un-named</cp:lastModifiedBy>
  <cp:revision>1</cp:revision>
  <dcterms:created xsi:type="dcterms:W3CDTF">2026-10-23T01:44:21.227Z</dcterms:created>
  <dcterms:modified xsi:type="dcterms:W3CDTF">2026-10-23T01:44:21.227Z</dcterms:modified>
</cp:coreProperties>
</file>

<file path=docProps/custom.xml><?xml version="1.0" encoding="utf-8"?>
<Properties xmlns="http://schemas.openxmlformats.org/officeDocument/2006/custom-properties" xmlns:vt="http://schemas.openxmlformats.org/officeDocument/2006/docPropsVTypes"/>
</file>