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Garage Door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 or 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Warehouse Manager oversees the efficient operation of our garage door inventory and tool distribution system, ensuring seamless storage organization and an optimal workflow that directly contributes to outstanding customer service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supervise all warehouse operations including inventory control and tool distribution.</w:t>
      </w:r>
    </w:p>
    <w:p>
      <w:pPr>
        <w:pStyle w:val="ListParagraph"/>
        <w:numPr>
          <w:ilvl w:val="0"/>
          <w:numId w:val="1"/>
        </w:numPr>
        <w:spacing w:after="60" w:line="300"/>
      </w:pPr>
      <w:r>
        <w:rPr>
          <w:rFonts w:ascii="Lexend" w:cs="Arial" w:eastAsia="Arial" w:hAnsi="Lexend"/>
          <w:color w:val="242730"/>
          <w:sz w:val="20"/>
          <w:szCs w:val="20"/>
        </w:rPr>
        <w:t xml:space="preserve">Maintain an organized storage environment to ensure timely access to all garage door components and equipment.</w:t>
      </w:r>
    </w:p>
    <w:p>
      <w:pPr>
        <w:pStyle w:val="ListParagraph"/>
        <w:numPr>
          <w:ilvl w:val="0"/>
          <w:numId w:val="1"/>
        </w:numPr>
        <w:spacing w:after="60" w:line="300"/>
      </w:pPr>
      <w:r>
        <w:rPr>
          <w:rFonts w:ascii="Lexend" w:cs="Arial" w:eastAsia="Arial" w:hAnsi="Lexend"/>
          <w:color w:val="242730"/>
          <w:sz w:val="20"/>
          <w:szCs w:val="20"/>
        </w:rPr>
        <w:t xml:space="preserve">Develop, implement, and enforce standard operating procedures that enhance efficiency and safety.</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support installation and maintenance projects.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inventory checks to ensure accurate stock levels and prevent shortages.</w:t>
      </w:r>
    </w:p>
    <w:p>
      <w:pPr>
        <w:pStyle w:val="ListParagraph"/>
        <w:numPr>
          <w:ilvl w:val="0"/>
          <w:numId w:val="1"/>
        </w:numPr>
        <w:spacing w:after="60" w:line="300"/>
      </w:pPr>
      <w:r>
        <w:rPr>
          <w:rFonts w:ascii="Lexend" w:cs="Arial" w:eastAsia="Arial" w:hAnsi="Lexend"/>
          <w:color w:val="242730"/>
          <w:sz w:val="20"/>
          <w:szCs w:val="20"/>
        </w:rPr>
        <w:t xml:space="preserve">Oversee the distribution and retrieval of specialized tools to field technicians.</w:t>
      </w:r>
    </w:p>
    <w:p>
      <w:pPr>
        <w:pStyle w:val="ListParagraph"/>
        <w:numPr>
          <w:ilvl w:val="0"/>
          <w:numId w:val="1"/>
        </w:numPr>
        <w:spacing w:after="60" w:line="300"/>
      </w:pPr>
      <w:r>
        <w:rPr>
          <w:rFonts w:ascii="Lexend" w:cs="Arial" w:eastAsia="Arial" w:hAnsi="Lexend"/>
          <w:color w:val="242730"/>
          <w:sz w:val="20"/>
          <w:szCs w:val="20"/>
        </w:rPr>
        <w:t xml:space="preserve">Coordinate with the operations team to schedule timely tool deliveries and manage work orders.</w:t>
      </w:r>
    </w:p>
    <w:p>
      <w:pPr>
        <w:pStyle w:val="ListParagraph"/>
        <w:numPr>
          <w:ilvl w:val="0"/>
          <w:numId w:val="1"/>
        </w:numPr>
        <w:spacing w:after="60" w:line="300"/>
      </w:pPr>
      <w:r>
        <w:rPr>
          <w:rFonts w:ascii="Lexend" w:cs="Arial" w:eastAsia="Arial" w:hAnsi="Lexend"/>
          <w:color w:val="242730"/>
          <w:sz w:val="20"/>
          <w:szCs w:val="20"/>
        </w:rPr>
        <w:t xml:space="preserve">Monitor and evaluate storage layouts to optimize space and improve retrieval times.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Achieve a 98% or higher inventory accuracy rate.</w:t>
      </w:r>
    </w:p>
    <w:p>
      <w:pPr>
        <w:pStyle w:val="ListParagraph"/>
        <w:numPr>
          <w:ilvl w:val="0"/>
          <w:numId w:val="1"/>
        </w:numPr>
        <w:spacing w:after="60" w:line="300"/>
      </w:pPr>
      <w:r>
        <w:rPr>
          <w:rFonts w:ascii="Lexend" w:cs="Arial" w:eastAsia="Arial" w:hAnsi="Lexend"/>
          <w:color w:val="242730"/>
          <w:sz w:val="20"/>
          <w:szCs w:val="20"/>
        </w:rPr>
        <w:t xml:space="preserve">Order Fulfillment Time: Maintain an order processing time of less than 2 hours per request.</w:t>
      </w:r>
    </w:p>
    <w:p>
      <w:pPr>
        <w:pStyle w:val="ListParagraph"/>
        <w:numPr>
          <w:ilvl w:val="0"/>
          <w:numId w:val="1"/>
        </w:numPr>
        <w:spacing w:after="60" w:line="300"/>
      </w:pPr>
      <w:r>
        <w:rPr>
          <w:rFonts w:ascii="Lexend" w:cs="Arial" w:eastAsia="Arial" w:hAnsi="Lexend"/>
          <w:color w:val="242730"/>
          <w:sz w:val="20"/>
          <w:szCs w:val="20"/>
        </w:rPr>
        <w:t xml:space="preserve">Tool Availability: Ensure 99% tool readiness and availability for scheduled jobs.</w:t>
      </w:r>
    </w:p>
    <w:p>
      <w:pPr>
        <w:pStyle w:val="ListParagraph"/>
        <w:numPr>
          <w:ilvl w:val="0"/>
          <w:numId w:val="1"/>
        </w:numPr>
        <w:spacing w:after="60" w:line="300"/>
      </w:pPr>
      <w:r>
        <w:rPr>
          <w:rFonts w:ascii="Lexend" w:cs="Arial" w:eastAsia="Arial" w:hAnsi="Lexend"/>
          <w:color w:val="242730"/>
          <w:sz w:val="20"/>
          <w:szCs w:val="20"/>
        </w:rPr>
        <w:t xml:space="preserve">Safety Compliance: Sustain a safety incident rate of less than 1%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or equivalent in Business, Logistics, or a related field.</w:t>
      </w:r>
    </w:p>
    <w:p>
      <w:pPr>
        <w:pStyle w:val="ListParagraph"/>
        <w:numPr>
          <w:ilvl w:val="0"/>
          <w:numId w:val="1"/>
        </w:numPr>
        <w:spacing w:after="60" w:line="300"/>
      </w:pPr>
      <w:r>
        <w:rPr>
          <w:rFonts w:ascii="Lexend" w:cs="Arial" w:eastAsia="Arial" w:hAnsi="Lexend"/>
          <w:color w:val="242730"/>
          <w:sz w:val="20"/>
          <w:szCs w:val="20"/>
        </w:rPr>
        <w:t xml:space="preserve">3+ years of experience in warehouse or inventory management.</w:t>
      </w:r>
    </w:p>
    <w:p>
      <w:pPr>
        <w:pStyle w:val="ListParagraph"/>
        <w:numPr>
          <w:ilvl w:val="0"/>
          <w:numId w:val="1"/>
        </w:numPr>
        <w:spacing w:after="60" w:line="300"/>
      </w:pPr>
      <w:r>
        <w:rPr>
          <w:rFonts w:ascii="Lexend" w:cs="Arial" w:eastAsia="Arial" w:hAnsi="Lexend"/>
          <w:color w:val="242730"/>
          <w:sz w:val="20"/>
          <w:szCs w:val="20"/>
        </w:rPr>
        <w:t xml:space="preserve">Strong organizational and problem-solving skills with excellent attention to detail.</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garage door industry.</w:t>
      </w:r>
    </w:p>
    <w:p>
      <w:pPr>
        <w:pStyle w:val="ListParagraph"/>
        <w:numPr>
          <w:ilvl w:val="0"/>
          <w:numId w:val="1"/>
        </w:numPr>
        <w:spacing w:after="60" w:line="300"/>
      </w:pPr>
      <w:r>
        <w:rPr>
          <w:rFonts w:ascii="Lexend" w:cs="Arial" w:eastAsia="Arial" w:hAnsi="Lexend"/>
          <w:color w:val="242730"/>
          <w:sz w:val="20"/>
          <w:szCs w:val="20"/>
        </w:rPr>
        <w:t xml:space="preserve">Background working in fast-paced, high-volume warehouse environments.</w:t>
      </w:r>
    </w:p>
    <w:p>
      <w:pPr>
        <w:pStyle w:val="ListParagraph"/>
        <w:numPr>
          <w:ilvl w:val="0"/>
          <w:numId w:val="1"/>
        </w:numPr>
        <w:spacing w:after="60" w:line="300"/>
      </w:pPr>
      <w:r>
        <w:rPr>
          <w:rFonts w:ascii="Lexend" w:cs="Arial" w:eastAsia="Arial" w:hAnsi="Lexend"/>
          <w:color w:val="242730"/>
          <w:sz w:val="20"/>
          <w:szCs w:val="20"/>
        </w:rPr>
        <w:t xml:space="preserve">Experience in managing tool distribution and coordinating with field service teams.</w:t>
      </w:r>
    </w:p>
    <w:p>
      <w:pPr>
        <w:pStyle w:val="ListParagraph"/>
        <w:numPr>
          <w:ilvl w:val="0"/>
          <w:numId w:val="1"/>
        </w:numPr>
        <w:spacing w:after="60" w:line="300"/>
      </w:pPr>
      <w:r>
        <w:rPr>
          <w:rFonts w:ascii="Lexend" w:cs="Arial" w:eastAsia="Arial" w:hAnsi="Lexend"/>
          <w:color w:val="242730"/>
          <w:sz w:val="20"/>
          <w:szCs w:val="20"/>
        </w:rPr>
        <w:t xml:space="preserve">Proven track record of developing and implementing process improvements.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items weighing up to 50 lbs.</w:t>
      </w:r>
    </w:p>
    <w:p>
      <w:pPr>
        <w:pStyle w:val="ListParagraph"/>
        <w:numPr>
          <w:ilvl w:val="0"/>
          <w:numId w:val="1"/>
        </w:numPr>
        <w:spacing w:after="60" w:line="300"/>
      </w:pPr>
      <w:r>
        <w:rPr>
          <w:rFonts w:ascii="Lexend" w:cs="Arial" w:eastAsia="Arial" w:hAnsi="Lexend"/>
          <w:color w:val="242730"/>
          <w:sz w:val="20"/>
          <w:szCs w:val="20"/>
        </w:rPr>
        <w:t xml:space="preserve">Frequent standing, walking, bending, and reaching in a warehouse setting.</w:t>
      </w:r>
    </w:p>
    <w:p>
      <w:pPr>
        <w:pStyle w:val="ListParagraph"/>
        <w:numPr>
          <w:ilvl w:val="0"/>
          <w:numId w:val="1"/>
        </w:numPr>
        <w:spacing w:after="60" w:line="300"/>
      </w:pPr>
      <w:r>
        <w:rPr>
          <w:rFonts w:ascii="Lexend" w:cs="Arial" w:eastAsia="Arial" w:hAnsi="Lexend"/>
          <w:color w:val="242730"/>
          <w:sz w:val="20"/>
          <w:szCs w:val="20"/>
        </w:rPr>
        <w:t xml:space="preserve">Comfortable working in variable temperatures that may include hot, cold, or semi-confined spaces.</w:t>
      </w:r>
    </w:p>
    <w:p>
      <w:pPr>
        <w:pStyle w:val="ListParagraph"/>
        <w:numPr>
          <w:ilvl w:val="0"/>
          <w:numId w:val="1"/>
        </w:numPr>
        <w:spacing w:after="60" w:line="300"/>
      </w:pPr>
      <w:r>
        <w:rPr>
          <w:rFonts w:ascii="Lexend" w:cs="Arial" w:eastAsia="Arial" w:hAnsi="Lexend"/>
          <w:color w:val="242730"/>
          <w:sz w:val="20"/>
          <w:szCs w:val="20"/>
        </w:rPr>
        <w:t xml:space="preserve">Capable of operating warehouse machinery and equipment safely.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typically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to meet project deadlines or address urgent issues.</w:t>
      </w:r>
    </w:p>
    <w:p>
      <w:pPr>
        <w:pStyle w:val="ListParagraph"/>
        <w:numPr>
          <w:ilvl w:val="0"/>
          <w:numId w:val="1"/>
        </w:numPr>
        <w:spacing w:after="60" w:line="300"/>
      </w:pPr>
      <w:r>
        <w:rPr>
          <w:rFonts w:ascii="Lexend" w:cs="Arial" w:eastAsia="Arial" w:hAnsi="Lexend"/>
          <w:color w:val="242730"/>
          <w:sz w:val="20"/>
          <w:szCs w:val="20"/>
        </w:rPr>
        <w:t xml:space="preserve">Minimal travel required within local service areas for inventory audits and supplier meetings.</w:t>
      </w:r>
    </w:p>
    <w:p>
      <w:pPr>
        <w:pStyle w:val="ListParagraph"/>
        <w:numPr>
          <w:ilvl w:val="0"/>
          <w:numId w:val="1"/>
        </w:numPr>
        <w:spacing w:after="60" w:line="300"/>
      </w:pPr>
      <w:r>
        <w:rPr>
          <w:rFonts w:ascii="Lexend" w:cs="Arial" w:eastAsia="Arial" w:hAnsi="Lexend"/>
          <w:color w:val="242730"/>
          <w:sz w:val="20"/>
          <w:szCs w:val="20"/>
        </w:rPr>
        <w:t xml:space="preserve">On-call responsibilities as necessary for emergency troubleshooting and support.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of $60,000 - $75,000 per year,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tied to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cultivate a dynamic and inclusive work environment where continuous improvement is a core value.</w:t>
      </w:r>
    </w:p>
    <w:p>
      <w:pPr>
        <w:pStyle w:val="ListParagraph"/>
        <w:numPr>
          <w:ilvl w:val="0"/>
          <w:numId w:val="1"/>
        </w:numPr>
        <w:spacing w:after="60" w:line="300"/>
      </w:pPr>
      <w:r>
        <w:rPr>
          <w:rFonts w:ascii="Lexend" w:cs="Arial" w:eastAsia="Arial" w:hAnsi="Lexend"/>
          <w:color w:val="242730"/>
          <w:sz w:val="20"/>
          <w:szCs w:val="20"/>
        </w:rPr>
        <w:t xml:space="preserve">We are passionate about empowering our employees with the resources and training needed to excel in their roles while contributing to the community.</w:t>
      </w:r>
    </w:p>
    <w:p>
      <w:pPr>
        <w:pStyle w:val="ListParagraph"/>
        <w:numPr>
          <w:ilvl w:val="0"/>
          <w:numId w:val="1"/>
        </w:numPr>
        <w:spacing w:after="60" w:line="300"/>
      </w:pPr>
      <w:r>
        <w:rPr>
          <w:rFonts w:ascii="Lexend" w:cs="Arial" w:eastAsia="Arial" w:hAnsi="Lexend"/>
          <w:color w:val="242730"/>
          <w:sz w:val="20"/>
          <w:szCs w:val="20"/>
        </w:rPr>
        <w:t xml:space="preserve">Our culture embraces innovation, teamwork, and a relentless commitment to customer satisfaction and operational excellence.</w:t>
      </w:r>
    </w:p>
    <w:p>
      <w:pPr>
        <w:pStyle w:val="ListParagraph"/>
        <w:numPr>
          <w:ilvl w:val="0"/>
          <w:numId w:val="1"/>
        </w:numPr>
        <w:spacing w:after="60" w:line="300"/>
      </w:pPr>
      <w:r>
        <w:rPr>
          <w:rFonts w:ascii="Lexend" w:cs="Arial" w:eastAsia="Arial" w:hAnsi="Lexend"/>
          <w:color w:val="242730"/>
          <w:sz w:val="20"/>
          <w:szCs w:val="20"/>
        </w:rPr>
        <w:t xml:space="preserve">Join a forward-thinking company where your contributions help shape the future of home services and enhance the lives of our customers.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hirebus.com/job-descriptions/garage-door/warehouse-manager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Garage Door Warehouse Manager job description</dc:title>
  <dc:creator>HireBus</dc:creator>
  <dc:description>HireBus Role Blueprint: Warehouse Manager job description template for Garage Door.</dc:description>
  <cp:lastModifiedBy>Un-named</cp:lastModifiedBy>
  <cp:revision>1</cp:revision>
  <dcterms:created xsi:type="dcterms:W3CDTF">2026-10-20T09:03:43.935Z</dcterms:created>
  <dcterms:modified xsi:type="dcterms:W3CDTF">2026-10-20T09:03:43.935Z</dcterms:modified>
</cp:coreProperties>
</file>

<file path=docProps/custom.xml><?xml version="1.0" encoding="utf-8"?>
<Properties xmlns="http://schemas.openxmlformats.org/officeDocument/2006/custom-properties" xmlns:vt="http://schemas.openxmlformats.org/officeDocument/2006/docPropsVTypes"/>
</file>