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general manager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production manager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take every sold job from signed contract to finished work. You'll schedule crews and subcontractors, line up materials, check work against code, the manufacturer's instructions and our standards, and keep jobs on budget. You'll report progress, cost and safety to </w:t>
      </w:r>
      <w:r>
        <w:rPr>
          <w:rFonts w:ascii="Lexend" w:cs="Arial" w:eastAsia="Arial" w:hAnsi="Lexend"/>
          <w:color w:val="242730"/>
          <w:sz w:val="20"/>
          <w:szCs w:val="20"/>
          <w:highlight w:val="yellow"/>
        </w:rPr>
        <w:t xml:space="preserve">[the operations or general manager]</w:t>
      </w:r>
      <w:r>
        <w:rPr>
          <w:rFonts w:ascii="Lexend" w:cs="Arial" w:eastAsia="Arial" w:hAnsi="Lexend"/>
          <w:color w:val="242730"/>
          <w:sz w:val="20"/>
          <w:szCs w:val="20"/>
        </w:rPr>
        <w:t xml:space="preserve"> each week.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sold jobs across crews and subcontractors, and rework the calendar when weather, materials or permits change.</w:t>
      </w:r>
    </w:p>
    <w:p>
      <w:pPr>
        <w:pStyle w:val="ListParagraph"/>
        <w:numPr>
          <w:ilvl w:val="0"/>
          <w:numId w:val="1"/>
        </w:numPr>
        <w:spacing w:after="60" w:line="300"/>
      </w:pPr>
      <w:r>
        <w:rPr>
          <w:rFonts w:ascii="Lexend" w:cs="Arial" w:eastAsia="Arial" w:hAnsi="Lexend"/>
          <w:color w:val="242730"/>
          <w:sz w:val="20"/>
          <w:szCs w:val="20"/>
        </w:rPr>
        <w:t xml:space="preserve">Order materials and confirm delivery before each start date, working with </w:t>
      </w:r>
      <w:r>
        <w:rPr>
          <w:rFonts w:ascii="Lexend" w:cs="Arial" w:eastAsia="Arial" w:hAnsi="Lexend"/>
          <w:color w:val="242730"/>
          <w:sz w:val="20"/>
          <w:szCs w:val="20"/>
          <w:highlight w:val="yellow"/>
        </w:rPr>
        <w:t xml:space="preserve">[suppliers or the warehouse]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Confirm </w:t>
      </w:r>
      <w:r>
        <w:rPr>
          <w:rFonts w:ascii="Lexend" w:cs="Arial" w:eastAsia="Arial" w:hAnsi="Lexend"/>
          <w:color w:val="242730"/>
          <w:sz w:val="20"/>
          <w:szCs w:val="20"/>
          <w:highlight w:val="yellow"/>
        </w:rPr>
        <w:t xml:space="preserve">[permits and code inspections]</w:t>
      </w:r>
      <w:r>
        <w:rPr>
          <w:rFonts w:ascii="Lexend" w:cs="Arial" w:eastAsia="Arial" w:hAnsi="Lexend"/>
          <w:color w:val="242730"/>
          <w:sz w:val="20"/>
          <w:szCs w:val="20"/>
        </w:rPr>
        <w:t xml:space="preserve"> are in place before work starts, where local codes require them.</w:t>
      </w:r>
    </w:p>
    <w:p>
      <w:pPr>
        <w:pStyle w:val="ListParagraph"/>
        <w:numPr>
          <w:ilvl w:val="0"/>
          <w:numId w:val="1"/>
        </w:numPr>
        <w:spacing w:after="60" w:line="300"/>
      </w:pPr>
      <w:r>
        <w:rPr>
          <w:rFonts w:ascii="Lexend" w:cs="Arial" w:eastAsia="Arial" w:hAnsi="Lexend"/>
          <w:color w:val="242730"/>
          <w:sz w:val="20"/>
          <w:szCs w:val="20"/>
        </w:rPr>
        <w:t xml:space="preserve">Inspect work in progress and at completion against code, the manufacturer's installation instructions and the job's scope.</w:t>
      </w:r>
    </w:p>
    <w:p>
      <w:pPr>
        <w:pStyle w:val="ListParagraph"/>
        <w:numPr>
          <w:ilvl w:val="0"/>
          <w:numId w:val="1"/>
        </w:numPr>
        <w:spacing w:after="60" w:line="300"/>
      </w:pPr>
      <w:r>
        <w:rPr>
          <w:rFonts w:ascii="Lexend" w:cs="Arial" w:eastAsia="Arial" w:hAnsi="Lexend"/>
          <w:color w:val="242730"/>
          <w:sz w:val="20"/>
          <w:szCs w:val="20"/>
        </w:rPr>
        <w:t xml:space="preserve">Enforce job site safety for employees and subcontractors, including </w:t>
      </w:r>
      <w:r>
        <w:rPr>
          <w:rFonts w:ascii="Lexend" w:cs="Arial" w:eastAsia="Arial" w:hAnsi="Lexend"/>
          <w:color w:val="242730"/>
          <w:sz w:val="20"/>
          <w:szCs w:val="20"/>
          <w:highlight w:val="yellow"/>
        </w:rPr>
        <w:t xml:space="preserve">[fall protection, protective equipment and site cleanup rules]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Compare each job's actual labor and material cost with the estimate, and report the gaps to </w:t>
      </w:r>
      <w:r>
        <w:rPr>
          <w:rFonts w:ascii="Lexend" w:cs="Arial" w:eastAsia="Arial" w:hAnsi="Lexend"/>
          <w:color w:val="242730"/>
          <w:sz w:val="20"/>
          <w:szCs w:val="20"/>
          <w:highlight w:val="yellow"/>
        </w:rPr>
        <w:t xml:space="preserve">[the sales and operations leads]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Handle rework and callbacks, and track their causes by crew and subcontractor.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forecast, material deliveries and crew assignments before crews leave.</w:t>
      </w:r>
    </w:p>
    <w:p>
      <w:pPr>
        <w:pStyle w:val="ListParagraph"/>
        <w:numPr>
          <w:ilvl w:val="0"/>
          <w:numId w:val="1"/>
        </w:numPr>
        <w:spacing w:after="60" w:line="300"/>
      </w:pPr>
      <w:r>
        <w:rPr>
          <w:rFonts w:ascii="Lexend" w:cs="Arial" w:eastAsia="Arial" w:hAnsi="Lexend"/>
          <w:color w:val="242730"/>
          <w:sz w:val="20"/>
          <w:szCs w:val="20"/>
        </w:rPr>
        <w:t xml:space="preserve">Visit active job sites to check quality and safety and answer crew questions.</w:t>
      </w:r>
    </w:p>
    <w:p>
      <w:pPr>
        <w:pStyle w:val="ListParagraph"/>
        <w:numPr>
          <w:ilvl w:val="0"/>
          <w:numId w:val="1"/>
        </w:numPr>
        <w:spacing w:after="60" w:line="300"/>
      </w:pPr>
      <w:r>
        <w:rPr>
          <w:rFonts w:ascii="Lexend" w:cs="Arial" w:eastAsia="Arial" w:hAnsi="Lexend"/>
          <w:color w:val="242730"/>
          <w:sz w:val="20"/>
          <w:szCs w:val="20"/>
        </w:rPr>
        <w:t xml:space="preserve">Update customers on start dates, progress and any change to the plan.</w:t>
      </w:r>
    </w:p>
    <w:p>
      <w:pPr>
        <w:pStyle w:val="ListParagraph"/>
        <w:numPr>
          <w:ilvl w:val="0"/>
          <w:numId w:val="1"/>
        </w:numPr>
        <w:spacing w:after="60" w:line="300"/>
      </w:pPr>
      <w:r>
        <w:rPr>
          <w:rFonts w:ascii="Lexend" w:cs="Arial" w:eastAsia="Arial" w:hAnsi="Lexend"/>
          <w:color w:val="242730"/>
          <w:sz w:val="20"/>
          <w:szCs w:val="20"/>
        </w:rPr>
        <w:t xml:space="preserve">Set next week's job schedule, quality checks and material orders.</w:t>
      </w:r>
    </w:p>
    <w:p>
      <w:pPr>
        <w:pStyle w:val="ListParagraph"/>
        <w:numPr>
          <w:ilvl w:val="0"/>
          <w:numId w:val="1"/>
        </w:numPr>
        <w:spacing w:after="60" w:line="300"/>
      </w:pPr>
      <w:r>
        <w:rPr>
          <w:rFonts w:ascii="Lexend" w:cs="Arial" w:eastAsia="Arial" w:hAnsi="Lexend"/>
          <w:color w:val="242730"/>
          <w:sz w:val="20"/>
          <w:szCs w:val="20"/>
        </w:rPr>
        <w:t xml:space="preserve">Log job photos, notes and completions in </w:t>
      </w:r>
      <w:r>
        <w:rPr>
          <w:rFonts w:ascii="Lexend" w:cs="Arial" w:eastAsia="Arial" w:hAnsi="Lexend"/>
          <w:color w:val="242730"/>
          <w:sz w:val="20"/>
          <w:szCs w:val="20"/>
          <w:highlight w:val="yellow"/>
        </w:rPr>
        <w:t xml:space="preserve">[your project or CRM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Jobs completed by the finish date the customer was given: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Gap between each job's estimated and actual cost: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Callbacks and rework per completed job: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that pass your quality check the first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Safety incidents, subcontractor crews included: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rating when the job is finished: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w:t>
      </w:r>
      <w:r>
        <w:rPr>
          <w:rFonts w:ascii="Lexend" w:cs="Arial" w:eastAsia="Arial" w:hAnsi="Lexend"/>
          <w:color w:val="242730"/>
          <w:sz w:val="20"/>
          <w:szCs w:val="20"/>
          <w:highlight w:val="yellow"/>
        </w:rPr>
        <w:t xml:space="preserve">[your trade]</w:t>
      </w:r>
      <w:r>
        <w:rPr>
          <w:rFonts w:ascii="Lexend" w:cs="Arial" w:eastAsia="Arial" w:hAnsi="Lexend"/>
          <w:color w:val="242730"/>
          <w:sz w:val="20"/>
          <w:szCs w:val="20"/>
        </w:rPr>
        <w:t xml:space="preserve"> or construction,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running crews, jobs or installations.</w:t>
      </w:r>
    </w:p>
    <w:p>
      <w:pPr>
        <w:pStyle w:val="ListParagraph"/>
        <w:numPr>
          <w:ilvl w:val="0"/>
          <w:numId w:val="1"/>
        </w:numPr>
        <w:spacing w:after="60" w:line="300"/>
      </w:pPr>
      <w:r>
        <w:rPr>
          <w:rFonts w:ascii="Lexend" w:cs="Arial" w:eastAsia="Arial" w:hAnsi="Lexend"/>
          <w:color w:val="242730"/>
          <w:sz w:val="20"/>
          <w:szCs w:val="20"/>
        </w:rPr>
        <w:t xml:space="preserve">Reads a scope of work, an estimate and a job cost report, and can show where a job lost money.</w:t>
      </w:r>
    </w:p>
    <w:p>
      <w:pPr>
        <w:pStyle w:val="ListParagraph"/>
        <w:numPr>
          <w:ilvl w:val="0"/>
          <w:numId w:val="1"/>
        </w:numPr>
        <w:spacing w:after="60" w:line="300"/>
      </w:pPr>
      <w:r>
        <w:rPr>
          <w:rFonts w:ascii="Lexend" w:cs="Arial" w:eastAsia="Arial" w:hAnsi="Lexend"/>
          <w:color w:val="242730"/>
          <w:sz w:val="20"/>
          <w:szCs w:val="20"/>
        </w:rPr>
        <w:t xml:space="preserve">Working knowledge of the building codes and OSHA construction safety rules that apply to </w:t>
      </w:r>
      <w:r>
        <w:rPr>
          <w:rFonts w:ascii="Lexend" w:cs="Arial" w:eastAsia="Arial" w:hAnsi="Lexend"/>
          <w:color w:val="242730"/>
          <w:sz w:val="20"/>
          <w:szCs w:val="20"/>
          <w:highlight w:val="yellow"/>
        </w:rPr>
        <w:t xml:space="preserve">[your trade]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scheduled several crews or subcontractors at once.</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or a related field, or equivalent experience in the trade.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project management, CRM or job photo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highlight w:val="yellow"/>
        </w:rPr>
        <w:t xml:space="preserve">[OSHA 30-Hour Construction]</w:t>
      </w:r>
      <w:r>
        <w:rPr>
          <w:rFonts w:ascii="Lexend" w:cs="Arial" w:eastAsia="Arial" w:hAnsi="Lexend"/>
          <w:color w:val="242730"/>
          <w:sz w:val="20"/>
          <w:szCs w:val="20"/>
        </w:rPr>
        <w:t xml:space="preserve"> card or a current </w:t>
      </w:r>
      <w:r>
        <w:rPr>
          <w:rFonts w:ascii="Lexend" w:cs="Arial" w:eastAsia="Arial" w:hAnsi="Lexend"/>
          <w:color w:val="242730"/>
          <w:sz w:val="20"/>
          <w:szCs w:val="20"/>
          <w:highlight w:val="yellow"/>
        </w:rPr>
        <w:t xml:space="preserve">[trade license]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[manufacturer warranty programs or insurance-funded jobs]</w:t>
      </w:r>
      <w:r>
        <w:rPr>
          <w:rFonts w:ascii="Lexend" w:cs="Arial" w:eastAsia="Arial" w:hAnsi="Lexend"/>
          <w:color w:val="242730"/>
          <w:sz w:val="20"/>
          <w:szCs w:val="20"/>
        </w:rPr>
        <w:t xml:space="preserve">, if your work includes them.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Walking job sites, climbing ladders and </w:t>
      </w:r>
      <w:r>
        <w:rPr>
          <w:rFonts w:ascii="Lexend" w:cs="Arial" w:eastAsia="Arial" w:hAnsi="Lexend"/>
          <w:color w:val="242730"/>
          <w:sz w:val="20"/>
          <w:szCs w:val="20"/>
          <w:highlight w:val="yellow"/>
        </w:rPr>
        <w:t xml:space="preserve">[roofs or scaffolding]</w:t>
      </w:r>
      <w:r>
        <w:rPr>
          <w:rFonts w:ascii="Lexend" w:cs="Arial" w:eastAsia="Arial" w:hAnsi="Lexend"/>
          <w:color w:val="242730"/>
          <w:sz w:val="20"/>
          <w:szCs w:val="20"/>
        </w:rPr>
        <w:t xml:space="preserve">, and working outdoors in heat, cold and rain.</w:t>
      </w:r>
    </w:p>
    <w:p>
      <w:pPr>
        <w:pStyle w:val="ListParagraph"/>
        <w:numPr>
          <w:ilvl w:val="0"/>
          <w:numId w:val="1"/>
        </w:numPr>
        <w:spacing w:after="60" w:line="300"/>
      </w:pPr>
      <w:r>
        <w:rPr>
          <w:rFonts w:ascii="Lexend" w:cs="Arial" w:eastAsia="Arial" w:hAnsi="Lexend"/>
          <w:color w:val="242730"/>
          <w:sz w:val="20"/>
          <w:szCs w:val="20"/>
        </w:rPr>
        <w:t xml:space="preserve">Lifting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to check materials or help a crew, 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Most of the day at customers' properties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with planning time at </w:t>
      </w:r>
      <w:r>
        <w:rPr>
          <w:rFonts w:ascii="Lexend" w:cs="Arial" w:eastAsia="Arial" w:hAnsi="Lexend"/>
          <w:color w:val="242730"/>
          <w:sz w:val="20"/>
          <w:szCs w:val="20"/>
          <w:highlight w:val="yellow"/>
        </w:rPr>
        <w:t xml:space="preserve">[office location]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of </w:t>
      </w:r>
      <w:r>
        <w:rPr>
          <w:rFonts w:ascii="Lexend" w:cs="Arial" w:eastAsia="Arial" w:hAnsi="Lexend"/>
          <w:color w:val="242730"/>
          <w:sz w:val="20"/>
          <w:szCs w:val="20"/>
          <w:highlight w:val="yellow"/>
        </w:rPr>
        <w:t xml:space="preserve">[days and times]</w:t>
      </w:r>
      <w:r>
        <w:rPr>
          <w:rFonts w:ascii="Lexend" w:cs="Arial" w:eastAsia="Arial" w:hAnsi="Lexend"/>
          <w:color w:val="242730"/>
          <w:sz w:val="20"/>
          <w:szCs w:val="20"/>
        </w:rPr>
        <w:t xml:space="preserve">, plus </w:t>
      </w:r>
      <w:r>
        <w:rPr>
          <w:rFonts w:ascii="Lexend" w:cs="Arial" w:eastAsia="Arial" w:hAnsi="Lexend"/>
          <w:color w:val="242730"/>
          <w:sz w:val="20"/>
          <w:szCs w:val="20"/>
          <w:highlight w:val="yellow"/>
        </w:rPr>
        <w:t xml:space="preserve">[Saturdays or storm work]</w:t>
      </w:r>
      <w:r>
        <w:rPr>
          <w:rFonts w:ascii="Lexend" w:cs="Arial" w:eastAsia="Arial" w:hAnsi="Lexend"/>
          <w:color w:val="242730"/>
          <w:sz w:val="20"/>
          <w:szCs w:val="20"/>
        </w:rPr>
        <w:t xml:space="preserve"> in the busy season and on call when weather or a site problem needs a fast response.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production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Production Manager job description</dc:title>
  <dc:creator>HireBus</dc:creator>
  <dc:description>HireBus Role Blueprint: Production Manager job description template for Home Services.</dc:description>
  <cp:lastModifiedBy>Un-named</cp:lastModifiedBy>
  <cp:revision>1</cp:revision>
  <dcterms:created xsi:type="dcterms:W3CDTF">2026-10-21T21:14:48.801Z</dcterms:created>
  <dcterms:modified xsi:type="dcterms:W3CDTF">2026-10-21T21:14:48.801Z</dcterms:modified>
</cp:coreProperties>
</file>

<file path=docProps/custom.xml><?xml version="1.0" encoding="utf-8"?>
<Properties xmlns="http://schemas.openxmlformats.org/officeDocument/2006/custom-properties" xmlns:vt="http://schemas.openxmlformats.org/officeDocument/2006/docPropsVTypes"/>
</file>