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Gutter Installation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Inventory Specialist is responsible for managing stock levels and ensuring the availability of materials required for gutter installation projects. By accurately tracking inventory usage and ordering supplies, the role directly impacts project timelines and operational efficiency, contributing to customer satisfaction and company profitability.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Maintain accurate inventory records using industry-standard software.</w:t>
      </w:r>
    </w:p>
    <w:p>
      <w:pPr>
        <w:pStyle w:val="ListParagraph"/>
        <w:numPr>
          <w:ilvl w:val="0"/>
          <w:numId w:val="1"/>
        </w:numPr>
        <w:spacing w:after="60" w:line="300"/>
      </w:pPr>
      <w:r>
        <w:rPr>
          <w:rFonts w:ascii="Lexend" w:cs="Arial" w:eastAsia="Arial" w:hAnsi="Lexend"/>
          <w:color w:val="242730"/>
          <w:sz w:val="20"/>
          <w:szCs w:val="20"/>
        </w:rPr>
        <w:t xml:space="preserve">Monitor stock levels to ensure materials are available for upcoming projects.</w:t>
      </w:r>
    </w:p>
    <w:p>
      <w:pPr>
        <w:pStyle w:val="ListParagraph"/>
        <w:numPr>
          <w:ilvl w:val="0"/>
          <w:numId w:val="1"/>
        </w:numPr>
        <w:spacing w:after="60" w:line="300"/>
      </w:pPr>
      <w:r>
        <w:rPr>
          <w:rFonts w:ascii="Lexend" w:cs="Arial" w:eastAsia="Arial" w:hAnsi="Lexend"/>
          <w:color w:val="242730"/>
          <w:sz w:val="20"/>
          <w:szCs w:val="20"/>
        </w:rPr>
        <w:t xml:space="preserve">Order supplies in a timely manner to prevent project delays.</w:t>
      </w:r>
    </w:p>
    <w:p>
      <w:pPr>
        <w:pStyle w:val="ListParagraph"/>
        <w:numPr>
          <w:ilvl w:val="0"/>
          <w:numId w:val="1"/>
        </w:numPr>
        <w:spacing w:after="60" w:line="300"/>
      </w:pPr>
      <w:r>
        <w:rPr>
          <w:rFonts w:ascii="Lexend" w:cs="Arial" w:eastAsia="Arial" w:hAnsi="Lexend"/>
          <w:color w:val="242730"/>
          <w:sz w:val="20"/>
          <w:szCs w:val="20"/>
        </w:rPr>
        <w:t xml:space="preserve">Conduct regular inventory audits to identify discrepancies and implement corrective actions.</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to forecast material needs based on project schedules.</w:t>
      </w:r>
    </w:p>
    <w:p>
      <w:pPr>
        <w:pStyle w:val="ListParagraph"/>
        <w:numPr>
          <w:ilvl w:val="0"/>
          <w:numId w:val="1"/>
        </w:numPr>
        <w:spacing w:after="60" w:line="300"/>
      </w:pPr>
      <w:r>
        <w:rPr>
          <w:rFonts w:ascii="Lexend" w:cs="Arial" w:eastAsia="Arial" w:hAnsi="Lexend"/>
          <w:color w:val="242730"/>
          <w:sz w:val="20"/>
          <w:szCs w:val="20"/>
        </w:rPr>
        <w:t xml:space="preserve">Utilize inventory management systems to optimize stock levels and reduce waste.</w:t>
      </w:r>
    </w:p>
    <w:p>
      <w:pPr>
        <w:pStyle w:val="ListParagraph"/>
        <w:numPr>
          <w:ilvl w:val="0"/>
          <w:numId w:val="1"/>
        </w:numPr>
        <w:spacing w:after="60" w:line="300"/>
      </w:pPr>
      <w:r>
        <w:rPr>
          <w:rFonts w:ascii="Lexend" w:cs="Arial" w:eastAsia="Arial" w:hAnsi="Lexend"/>
          <w:color w:val="242730"/>
          <w:sz w:val="20"/>
          <w:szCs w:val="20"/>
        </w:rPr>
        <w:t xml:space="preserve">Coordinate with suppliers to ensure timely delivery of materials.</w:t>
      </w:r>
    </w:p>
    <w:p>
      <w:pPr>
        <w:pStyle w:val="ListParagraph"/>
        <w:numPr>
          <w:ilvl w:val="0"/>
          <w:numId w:val="1"/>
        </w:numPr>
        <w:spacing w:after="60" w:line="300"/>
      </w:pPr>
      <w:r>
        <w:rPr>
          <w:rFonts w:ascii="Lexend" w:cs="Arial" w:eastAsia="Arial" w:hAnsi="Lexend"/>
          <w:color w:val="242730"/>
          <w:sz w:val="20"/>
          <w:szCs w:val="20"/>
        </w:rPr>
        <w:t xml:space="preserve">Implement best practices for inventory storage and handling to maintain quality.</w:t>
      </w:r>
    </w:p>
    <w:p>
      <w:pPr>
        <w:pStyle w:val="ListParagraph"/>
        <w:numPr>
          <w:ilvl w:val="0"/>
          <w:numId w:val="1"/>
        </w:numPr>
        <w:spacing w:after="60" w:line="300"/>
      </w:pPr>
      <w:r>
        <w:rPr>
          <w:rFonts w:ascii="Lexend" w:cs="Arial" w:eastAsia="Arial" w:hAnsi="Lexend"/>
          <w:color w:val="242730"/>
          <w:sz w:val="20"/>
          <w:szCs w:val="20"/>
        </w:rPr>
        <w:t xml:space="preserve">Generate inventory reports to provide insights into usage trends and cost-saving opportunities.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stock levels and update inventory management systems.</w:t>
      </w:r>
    </w:p>
    <w:p>
      <w:pPr>
        <w:pStyle w:val="ListParagraph"/>
        <w:numPr>
          <w:ilvl w:val="0"/>
          <w:numId w:val="1"/>
        </w:numPr>
        <w:spacing w:after="60" w:line="300"/>
      </w:pPr>
      <w:r>
        <w:rPr>
          <w:rFonts w:ascii="Lexend" w:cs="Arial" w:eastAsia="Arial" w:hAnsi="Lexend"/>
          <w:color w:val="242730"/>
          <w:sz w:val="20"/>
          <w:szCs w:val="20"/>
        </w:rPr>
        <w:t xml:space="preserve">Prepare and process purchase orders for required materials.</w:t>
      </w:r>
    </w:p>
    <w:p>
      <w:pPr>
        <w:pStyle w:val="ListParagraph"/>
        <w:numPr>
          <w:ilvl w:val="0"/>
          <w:numId w:val="1"/>
        </w:numPr>
        <w:spacing w:after="60" w:line="300"/>
      </w:pPr>
      <w:r>
        <w:rPr>
          <w:rFonts w:ascii="Lexend" w:cs="Arial" w:eastAsia="Arial" w:hAnsi="Lexend"/>
          <w:color w:val="242730"/>
          <w:sz w:val="20"/>
          <w:szCs w:val="20"/>
        </w:rPr>
        <w:t xml:space="preserve">Conduct weekly physical inventory counts and reconcile with system records.</w:t>
      </w:r>
    </w:p>
    <w:p>
      <w:pPr>
        <w:pStyle w:val="ListParagraph"/>
        <w:numPr>
          <w:ilvl w:val="0"/>
          <w:numId w:val="1"/>
        </w:numPr>
        <w:spacing w:after="60" w:line="300"/>
      </w:pPr>
      <w:r>
        <w:rPr>
          <w:rFonts w:ascii="Lexend" w:cs="Arial" w:eastAsia="Arial" w:hAnsi="Lexend"/>
          <w:color w:val="242730"/>
          <w:sz w:val="20"/>
          <w:szCs w:val="20"/>
        </w:rPr>
        <w:t xml:space="preserve">Communicate with suppliers to confirm delivery schedules.</w:t>
      </w:r>
    </w:p>
    <w:p>
      <w:pPr>
        <w:pStyle w:val="ListParagraph"/>
        <w:numPr>
          <w:ilvl w:val="0"/>
          <w:numId w:val="1"/>
        </w:numPr>
        <w:spacing w:after="60" w:line="300"/>
      </w:pPr>
      <w:r>
        <w:rPr>
          <w:rFonts w:ascii="Lexend" w:cs="Arial" w:eastAsia="Arial" w:hAnsi="Lexend"/>
          <w:color w:val="242730"/>
          <w:sz w:val="20"/>
          <w:szCs w:val="20"/>
        </w:rPr>
        <w:t xml:space="preserve">Analyze inventory data to forecast future material requirements.</w:t>
      </w:r>
    </w:p>
    <w:p>
      <w:pPr>
        <w:pStyle w:val="ListParagraph"/>
        <w:numPr>
          <w:ilvl w:val="0"/>
          <w:numId w:val="1"/>
        </w:numPr>
        <w:spacing w:after="60" w:line="300"/>
      </w:pPr>
      <w:r>
        <w:rPr>
          <w:rFonts w:ascii="Lexend" w:cs="Arial" w:eastAsia="Arial" w:hAnsi="Lexend"/>
          <w:color w:val="242730"/>
          <w:sz w:val="20"/>
          <w:szCs w:val="20"/>
        </w:rPr>
        <w:t xml:space="preserve">Monitor and report on inventory turnover rates.</w:t>
      </w:r>
    </w:p>
    <w:p>
      <w:pPr>
        <w:pStyle w:val="ListParagraph"/>
        <w:numPr>
          <w:ilvl w:val="0"/>
          <w:numId w:val="1"/>
        </w:numPr>
        <w:spacing w:after="60" w:line="300"/>
      </w:pPr>
      <w:r>
        <w:rPr>
          <w:rFonts w:ascii="Lexend" w:cs="Arial" w:eastAsia="Arial" w:hAnsi="Lexend"/>
          <w:color w:val="242730"/>
          <w:sz w:val="20"/>
          <w:szCs w:val="20"/>
        </w:rPr>
        <w:t xml:space="preserve">Address any inventory-related issues promptly to minimize project disruptions.</w:t>
      </w:r>
    </w:p>
    <w:p>
      <w:pPr>
        <w:pStyle w:val="ListParagraph"/>
        <w:numPr>
          <w:ilvl w:val="0"/>
          <w:numId w:val="1"/>
        </w:numPr>
        <w:spacing w:after="60" w:line="300"/>
      </w:pPr>
      <w:r>
        <w:rPr>
          <w:rFonts w:ascii="Lexend" w:cs="Arial" w:eastAsia="Arial" w:hAnsi="Lexend"/>
          <w:color w:val="242730"/>
          <w:sz w:val="20"/>
          <w:szCs w:val="20"/>
        </w:rPr>
        <w:t xml:space="preserve">Participate in weekly operations meetings to align inventory with project needs.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rate ≥ 98%.</w:t>
      </w:r>
    </w:p>
    <w:p>
      <w:pPr>
        <w:pStyle w:val="ListParagraph"/>
        <w:numPr>
          <w:ilvl w:val="0"/>
          <w:numId w:val="1"/>
        </w:numPr>
        <w:spacing w:after="60" w:line="300"/>
      </w:pPr>
      <w:r>
        <w:rPr>
          <w:rFonts w:ascii="Lexend" w:cs="Arial" w:eastAsia="Arial" w:hAnsi="Lexend"/>
          <w:color w:val="242730"/>
          <w:sz w:val="20"/>
          <w:szCs w:val="20"/>
        </w:rPr>
        <w:t xml:space="preserve">Stockout occurrences ≤ 2% per month.</w:t>
      </w:r>
    </w:p>
    <w:p>
      <w:pPr>
        <w:pStyle w:val="ListParagraph"/>
        <w:numPr>
          <w:ilvl w:val="0"/>
          <w:numId w:val="1"/>
        </w:numPr>
        <w:spacing w:after="60" w:line="300"/>
      </w:pPr>
      <w:r>
        <w:rPr>
          <w:rFonts w:ascii="Lexend" w:cs="Arial" w:eastAsia="Arial" w:hAnsi="Lexend"/>
          <w:color w:val="242730"/>
          <w:sz w:val="20"/>
          <w:szCs w:val="20"/>
        </w:rPr>
        <w:t xml:space="preserve">Inventory turnover ratio ≥ 4 times per year.</w:t>
      </w:r>
    </w:p>
    <w:p>
      <w:pPr>
        <w:pStyle w:val="ListParagraph"/>
        <w:numPr>
          <w:ilvl w:val="0"/>
          <w:numId w:val="1"/>
        </w:numPr>
        <w:spacing w:after="60" w:line="300"/>
      </w:pPr>
      <w:r>
        <w:rPr>
          <w:rFonts w:ascii="Lexend" w:cs="Arial" w:eastAsia="Arial" w:hAnsi="Lexend"/>
          <w:color w:val="242730"/>
          <w:sz w:val="20"/>
          <w:szCs w:val="20"/>
        </w:rPr>
        <w:t xml:space="preserve">Supplier delivery reliability ≥ 95%.</w:t>
      </w:r>
    </w:p>
    <w:p>
      <w:pPr>
        <w:pStyle w:val="ListParagraph"/>
        <w:numPr>
          <w:ilvl w:val="0"/>
          <w:numId w:val="1"/>
        </w:numPr>
        <w:spacing w:after="60" w:line="300"/>
      </w:pPr>
      <w:r>
        <w:rPr>
          <w:rFonts w:ascii="Lexend" w:cs="Arial" w:eastAsia="Arial" w:hAnsi="Lexend"/>
          <w:color w:val="242730"/>
          <w:sz w:val="20"/>
          <w:szCs w:val="20"/>
        </w:rPr>
        <w:t xml:space="preserve">CSAT (Customer Satisfaction) ≥ 4.7/5.0.</w:t>
      </w:r>
    </w:p>
    <w:p>
      <w:pPr>
        <w:pStyle w:val="ListParagraph"/>
        <w:numPr>
          <w:ilvl w:val="0"/>
          <w:numId w:val="1"/>
        </w:numPr>
        <w:spacing w:after="60" w:line="300"/>
      </w:pPr>
      <w:r>
        <w:rPr>
          <w:rFonts w:ascii="Lexend" w:cs="Arial" w:eastAsia="Arial" w:hAnsi="Lexend"/>
          <w:color w:val="242730"/>
          <w:sz w:val="20"/>
          <w:szCs w:val="20"/>
        </w:rPr>
        <w:t xml:space="preserve">30/60/90-day ramp expectations: Achieve 90% accuracy in inventory records by 30 days, full proficiency in inventory software by 60 days, and independently manage reordering processes by 90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associate degree preferred.</w:t>
      </w:r>
    </w:p>
    <w:p>
      <w:pPr>
        <w:pStyle w:val="ListParagraph"/>
        <w:numPr>
          <w:ilvl w:val="0"/>
          <w:numId w:val="1"/>
        </w:numPr>
        <w:spacing w:after="60" w:line="300"/>
      </w:pPr>
      <w:r>
        <w:rPr>
          <w:rFonts w:ascii="Lexend" w:cs="Arial" w:eastAsia="Arial" w:hAnsi="Lexend"/>
          <w:color w:val="242730"/>
          <w:sz w:val="20"/>
          <w:szCs w:val="20"/>
        </w:rPr>
        <w:t xml:space="preserve">Proficiency in inventory management software (e.g., Fishbowl, QuickBooks).</w:t>
      </w:r>
    </w:p>
    <w:p>
      <w:pPr>
        <w:pStyle w:val="ListParagraph"/>
        <w:numPr>
          <w:ilvl w:val="0"/>
          <w:numId w:val="1"/>
        </w:numPr>
        <w:spacing w:after="60" w:line="300"/>
      </w:pPr>
      <w:r>
        <w:rPr>
          <w:rFonts w:ascii="Lexend" w:cs="Arial" w:eastAsia="Arial" w:hAnsi="Lexend"/>
          <w:color w:val="242730"/>
          <w:sz w:val="20"/>
          <w:szCs w:val="20"/>
        </w:rPr>
        <w:t xml:space="preserve">Strong analytical and problem-solving skills.</w:t>
      </w:r>
    </w:p>
    <w:p>
      <w:pPr>
        <w:pStyle w:val="ListParagraph"/>
        <w:numPr>
          <w:ilvl w:val="0"/>
          <w:numId w:val="1"/>
        </w:numPr>
        <w:spacing w:after="60" w:line="300"/>
      </w:pPr>
      <w:r>
        <w:rPr>
          <w:rFonts w:ascii="Lexend" w:cs="Arial" w:eastAsia="Arial" w:hAnsi="Lexend"/>
          <w:color w:val="242730"/>
          <w:sz w:val="20"/>
          <w:szCs w:val="20"/>
        </w:rPr>
        <w:t xml:space="preserve">Excellent organizational skills and attention to detail.</w:t>
      </w:r>
    </w:p>
    <w:p>
      <w:pPr>
        <w:pStyle w:val="ListParagraph"/>
        <w:numPr>
          <w:ilvl w:val="0"/>
          <w:numId w:val="1"/>
        </w:numPr>
        <w:spacing w:after="60" w:line="300"/>
      </w:pPr>
      <w:r>
        <w:rPr>
          <w:rFonts w:ascii="Lexend" w:cs="Arial" w:eastAsia="Arial" w:hAnsi="Lexend"/>
          <w:color w:val="242730"/>
          <w:sz w:val="20"/>
          <w:szCs w:val="20"/>
        </w:rPr>
        <w:t xml:space="preserve">Effective communication skills for supplier and team interactions.</w:t>
      </w:r>
    </w:p>
    <w:p>
      <w:pPr>
        <w:pStyle w:val="ListParagraph"/>
        <w:numPr>
          <w:ilvl w:val="0"/>
          <w:numId w:val="1"/>
        </w:numPr>
        <w:spacing w:after="60" w:line="300"/>
      </w:pPr>
      <w:r>
        <w:rPr>
          <w:rFonts w:ascii="Lexend" w:cs="Arial" w:eastAsia="Arial" w:hAnsi="Lexend"/>
          <w:color w:val="242730"/>
          <w:sz w:val="20"/>
          <w:szCs w:val="20"/>
        </w:rPr>
        <w:t xml:space="preserve">Basic understanding of supply chain management principles.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2+ years of experience in inventory management or a related field.</w:t>
      </w:r>
    </w:p>
    <w:p>
      <w:pPr>
        <w:pStyle w:val="ListParagraph"/>
        <w:numPr>
          <w:ilvl w:val="0"/>
          <w:numId w:val="1"/>
        </w:numPr>
        <w:spacing w:after="60" w:line="300"/>
      </w:pPr>
      <w:r>
        <w:rPr>
          <w:rFonts w:ascii="Lexend" w:cs="Arial" w:eastAsia="Arial" w:hAnsi="Lexend"/>
          <w:color w:val="242730"/>
          <w:sz w:val="20"/>
          <w:szCs w:val="20"/>
        </w:rPr>
        <w:t xml:space="preserve">Experience in the construction or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gutter installation materials and processes.</w:t>
      </w:r>
    </w:p>
    <w:p>
      <w:pPr>
        <w:pStyle w:val="ListParagraph"/>
        <w:numPr>
          <w:ilvl w:val="0"/>
          <w:numId w:val="1"/>
        </w:numPr>
        <w:spacing w:after="60" w:line="300"/>
      </w:pPr>
      <w:r>
        <w:rPr>
          <w:rFonts w:ascii="Lexend" w:cs="Arial" w:eastAsia="Arial" w:hAnsi="Lexend"/>
          <w:color w:val="242730"/>
          <w:sz w:val="20"/>
          <w:szCs w:val="20"/>
        </w:rPr>
        <w:t xml:space="preserve">Certification in inventory management (e.g., CPIM).</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w:t>
      </w:r>
    </w:p>
    <w:p>
      <w:pPr>
        <w:pStyle w:val="ListParagraph"/>
        <w:numPr>
          <w:ilvl w:val="0"/>
          <w:numId w:val="1"/>
        </w:numPr>
        <w:spacing w:after="60" w:line="300"/>
      </w:pPr>
      <w:r>
        <w:rPr>
          <w:rFonts w:ascii="Lexend" w:cs="Arial" w:eastAsia="Arial" w:hAnsi="Lexend"/>
          <w:color w:val="242730"/>
          <w:sz w:val="20"/>
          <w:szCs w:val="20"/>
        </w:rPr>
        <w:t xml:space="preserve">Frequent standing and walking in warehouse and storage areas.</w:t>
      </w:r>
    </w:p>
    <w:p>
      <w:pPr>
        <w:pStyle w:val="ListParagraph"/>
        <w:numPr>
          <w:ilvl w:val="0"/>
          <w:numId w:val="1"/>
        </w:numPr>
        <w:spacing w:after="60" w:line="300"/>
      </w:pPr>
      <w:r>
        <w:rPr>
          <w:rFonts w:ascii="Lexend" w:cs="Arial" w:eastAsia="Arial" w:hAnsi="Lexend"/>
          <w:color w:val="242730"/>
          <w:sz w:val="20"/>
          <w:szCs w:val="20"/>
        </w:rPr>
        <w:t xml:space="preserve">Occasional travel to supplier locations or job sites.</w:t>
      </w:r>
    </w:p>
    <w:p>
      <w:pPr>
        <w:pStyle w:val="ListParagraph"/>
        <w:numPr>
          <w:ilvl w:val="0"/>
          <w:numId w:val="1"/>
        </w:numPr>
        <w:spacing w:after="60" w:line="300"/>
      </w:pPr>
      <w:r>
        <w:rPr>
          <w:rFonts w:ascii="Lexend" w:cs="Arial" w:eastAsia="Arial" w:hAnsi="Lexend"/>
          <w:color w:val="242730"/>
          <w:sz w:val="20"/>
          <w:szCs w:val="20"/>
        </w:rPr>
        <w:t xml:space="preserve">Use of personal protective equipment (PPE) as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hours are Monday through Friday, 7:00 AM to 4:00 PM.</w:t>
      </w:r>
    </w:p>
    <w:p>
      <w:pPr>
        <w:pStyle w:val="ListParagraph"/>
        <w:numPr>
          <w:ilvl w:val="0"/>
          <w:numId w:val="1"/>
        </w:numPr>
        <w:spacing w:after="60" w:line="300"/>
      </w:pPr>
      <w:r>
        <w:rPr>
          <w:rFonts w:ascii="Lexend" w:cs="Arial" w:eastAsia="Arial" w:hAnsi="Lexend"/>
          <w:color w:val="242730"/>
          <w:sz w:val="20"/>
          <w:szCs w:val="20"/>
        </w:rPr>
        <w:t xml:space="preserve">Occasional overtime may be required during peak seasons.</w:t>
      </w:r>
    </w:p>
    <w:p>
      <w:pPr>
        <w:pStyle w:val="ListParagraph"/>
        <w:numPr>
          <w:ilvl w:val="0"/>
          <w:numId w:val="1"/>
        </w:numPr>
        <w:spacing w:after="60" w:line="300"/>
      </w:pPr>
      <w:r>
        <w:rPr>
          <w:rFonts w:ascii="Lexend" w:cs="Arial" w:eastAsia="Arial" w:hAnsi="Lexend"/>
          <w:color w:val="242730"/>
          <w:sz w:val="20"/>
          <w:szCs w:val="20"/>
        </w:rPr>
        <w:t xml:space="preserve">Primarily warehouse and office-based with some site visits.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hourly wage with potential for performance bonuses based on inventory accuracy and efficiency.</w:t>
      </w:r>
    </w:p>
    <w:p>
      <w:pPr>
        <w:pStyle w:val="ListParagraph"/>
        <w:numPr>
          <w:ilvl w:val="0"/>
          <w:numId w:val="1"/>
        </w:numPr>
        <w:spacing w:after="60" w:line="300"/>
      </w:pPr>
      <w:r>
        <w:rPr>
          <w:rFonts w:ascii="Lexend" w:cs="Arial" w:eastAsia="Arial" w:hAnsi="Lexend"/>
          <w:color w:val="242730"/>
          <w:sz w:val="20"/>
          <w:szCs w:val="20"/>
        </w:rPr>
        <w:t xml:space="preserve">Payouts contingent on maintaining quality safeguards such as high CSAT scores and low stockout rates.</w:t>
      </w:r>
    </w:p>
    <w:p>
      <w:pPr>
        <w:pStyle w:val="ListParagraph"/>
        <w:numPr>
          <w:ilvl w:val="0"/>
          <w:numId w:val="1"/>
        </w:numPr>
        <w:spacing w:after="60" w:line="300"/>
      </w:pPr>
      <w:r>
        <w:rPr>
          <w:rFonts w:ascii="Lexend" w:cs="Arial" w:eastAsia="Arial" w:hAnsi="Lexend"/>
          <w:color w:val="242730"/>
          <w:sz w:val="20"/>
          <w:szCs w:val="20"/>
        </w:rPr>
        <w:t xml:space="preserve">Benefits include health insurance, retirement plan, and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value accountability, craftsmanship, and a commitment to safety. Our team is dedicated to delighting customers through exceptional service and quality installations. We foster a growth-oriented environment where every team member is empowered to contribute to our success and pursue their professional development.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hirebus.com/job-descriptions/gutter-installation/inventory-specialist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Gutter Installation Inventory Specialist job description</dc:title>
  <dc:creator>HireBus</dc:creator>
  <dc:description>HireBus Role Blueprint: Inventory Specialist job description template for Gutter Installation.</dc:description>
  <cp:lastModifiedBy>Un-named</cp:lastModifiedBy>
  <cp:revision>1</cp:revision>
  <dcterms:created xsi:type="dcterms:W3CDTF">2026-10-23T04:49:07.745Z</dcterms:created>
  <dcterms:modified xsi:type="dcterms:W3CDTF">2026-10-23T04:49:07.745Z</dcterms:modified>
</cp:coreProperties>
</file>

<file path=docProps/custom.xml><?xml version="1.0" encoding="utf-8"?>
<Properties xmlns="http://schemas.openxmlformats.org/officeDocument/2006/custom-properties" xmlns:vt="http://schemas.openxmlformats.org/officeDocument/2006/docPropsVTypes"/>
</file>