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Representative in the gutter installation industry, you will play a crucial role in driving revenue growth by inspecting properties, recommending tailored solutions, and finalizing sales agreements. Your efforts directly contribute to the company's success by enhancing customer satisfaction and increasing market share.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property inspections to assess gutter installation needs and identify potential challenges.</w:t>
      </w:r>
    </w:p>
    <w:p>
      <w:pPr>
        <w:pStyle w:val="ListParagraph"/>
        <w:numPr>
          <w:ilvl w:val="0"/>
          <w:numId w:val="1"/>
        </w:numPr>
        <w:spacing w:after="60" w:line="300"/>
      </w:pPr>
      <w:r>
        <w:rPr>
          <w:rFonts w:ascii="Lexend" w:cs="Arial" w:eastAsia="Arial" w:hAnsi="Lexend"/>
          <w:color w:val="242730"/>
          <w:sz w:val="20"/>
          <w:szCs w:val="20"/>
        </w:rPr>
        <w:t xml:space="preserve">Develop customized proposals and solutions that meet customer requirements and budget constraints.</w:t>
      </w:r>
    </w:p>
    <w:p>
      <w:pPr>
        <w:pStyle w:val="ListParagraph"/>
        <w:numPr>
          <w:ilvl w:val="0"/>
          <w:numId w:val="1"/>
        </w:numPr>
        <w:spacing w:after="60" w:line="300"/>
      </w:pPr>
      <w:r>
        <w:rPr>
          <w:rFonts w:ascii="Lexend" w:cs="Arial" w:eastAsia="Arial" w:hAnsi="Lexend"/>
          <w:color w:val="242730"/>
          <w:sz w:val="20"/>
          <w:szCs w:val="20"/>
        </w:rPr>
        <w:t xml:space="preserve">Utilize CRM systems to track leads, manage customer interactions, and update sales progress.</w:t>
      </w:r>
    </w:p>
    <w:p>
      <w:pPr>
        <w:pStyle w:val="ListParagraph"/>
        <w:numPr>
          <w:ilvl w:val="0"/>
          <w:numId w:val="1"/>
        </w:numPr>
        <w:spacing w:after="60" w:line="300"/>
      </w:pPr>
      <w:r>
        <w:rPr>
          <w:rFonts w:ascii="Lexend" w:cs="Arial" w:eastAsia="Arial" w:hAnsi="Lexend"/>
          <w:color w:val="242730"/>
          <w:sz w:val="20"/>
          <w:szCs w:val="20"/>
        </w:rPr>
        <w:t xml:space="preserve">Collaborate with the installation team to ensure seamless project handover and execution.</w:t>
      </w:r>
    </w:p>
    <w:p>
      <w:pPr>
        <w:pStyle w:val="ListParagraph"/>
        <w:numPr>
          <w:ilvl w:val="0"/>
          <w:numId w:val="1"/>
        </w:numPr>
        <w:spacing w:after="60" w:line="300"/>
      </w:pPr>
      <w:r>
        <w:rPr>
          <w:rFonts w:ascii="Lexend" w:cs="Arial" w:eastAsia="Arial" w:hAnsi="Lexend"/>
          <w:color w:val="242730"/>
          <w:sz w:val="20"/>
          <w:szCs w:val="20"/>
        </w:rPr>
        <w:t xml:space="preserve">Achieve sales targets by closing deals and maintaining a robust sales pipeline.</w:t>
      </w:r>
    </w:p>
    <w:p>
      <w:pPr>
        <w:pStyle w:val="ListParagraph"/>
        <w:numPr>
          <w:ilvl w:val="0"/>
          <w:numId w:val="1"/>
        </w:numPr>
        <w:spacing w:after="60" w:line="300"/>
      </w:pPr>
      <w:r>
        <w:rPr>
          <w:rFonts w:ascii="Lexend" w:cs="Arial" w:eastAsia="Arial" w:hAnsi="Lexend"/>
          <w:color w:val="242730"/>
          <w:sz w:val="20"/>
          <w:szCs w:val="20"/>
        </w:rPr>
        <w:t xml:space="preserve">Educate customers on the benefits of gutter solutions and maintenance.</w:t>
      </w:r>
    </w:p>
    <w:p>
      <w:pPr>
        <w:pStyle w:val="ListParagraph"/>
        <w:numPr>
          <w:ilvl w:val="0"/>
          <w:numId w:val="1"/>
        </w:numPr>
        <w:spacing w:after="60" w:line="300"/>
      </w:pPr>
      <w:r>
        <w:rPr>
          <w:rFonts w:ascii="Lexend" w:cs="Arial" w:eastAsia="Arial" w:hAnsi="Lexend"/>
          <w:color w:val="242730"/>
          <w:sz w:val="20"/>
          <w:szCs w:val="20"/>
        </w:rPr>
        <w:t xml:space="preserve">Attend industry-related events and network to generate new business opportunities.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Schedule and conduct site visits to evaluate customer needs.</w:t>
      </w:r>
    </w:p>
    <w:p>
      <w:pPr>
        <w:pStyle w:val="ListParagraph"/>
        <w:numPr>
          <w:ilvl w:val="0"/>
          <w:numId w:val="1"/>
        </w:numPr>
        <w:spacing w:after="60" w:line="300"/>
      </w:pPr>
      <w:r>
        <w:rPr>
          <w:rFonts w:ascii="Lexend" w:cs="Arial" w:eastAsia="Arial" w:hAnsi="Lexend"/>
          <w:color w:val="242730"/>
          <w:sz w:val="20"/>
          <w:szCs w:val="20"/>
        </w:rPr>
        <w:t xml:space="preserve">Prepare and present estimates and proposals to potential clients.</w:t>
      </w:r>
    </w:p>
    <w:p>
      <w:pPr>
        <w:pStyle w:val="ListParagraph"/>
        <w:numPr>
          <w:ilvl w:val="0"/>
          <w:numId w:val="1"/>
        </w:numPr>
        <w:spacing w:after="60" w:line="300"/>
      </w:pPr>
      <w:r>
        <w:rPr>
          <w:rFonts w:ascii="Lexend" w:cs="Arial" w:eastAsia="Arial" w:hAnsi="Lexend"/>
          <w:color w:val="242730"/>
          <w:sz w:val="20"/>
          <w:szCs w:val="20"/>
        </w:rPr>
        <w:t xml:space="preserve">Follow up with leads and existing customers to nurture relationships and close sales.</w:t>
      </w:r>
    </w:p>
    <w:p>
      <w:pPr>
        <w:pStyle w:val="ListParagraph"/>
        <w:numPr>
          <w:ilvl w:val="0"/>
          <w:numId w:val="1"/>
        </w:numPr>
        <w:spacing w:after="60" w:line="300"/>
      </w:pPr>
      <w:r>
        <w:rPr>
          <w:rFonts w:ascii="Lexend" w:cs="Arial" w:eastAsia="Arial" w:hAnsi="Lexend"/>
          <w:color w:val="242730"/>
          <w:sz w:val="20"/>
          <w:szCs w:val="20"/>
        </w:rPr>
        <w:t xml:space="preserve">Update CRM software daily to reflect current sales activities and client interactions.</w:t>
      </w:r>
    </w:p>
    <w:p>
      <w:pPr>
        <w:pStyle w:val="ListParagraph"/>
        <w:numPr>
          <w:ilvl w:val="0"/>
          <w:numId w:val="1"/>
        </w:numPr>
        <w:spacing w:after="60" w:line="300"/>
      </w:pPr>
      <w:r>
        <w:rPr>
          <w:rFonts w:ascii="Lexend" w:cs="Arial" w:eastAsia="Arial" w:hAnsi="Lexend"/>
          <w:color w:val="242730"/>
          <w:sz w:val="20"/>
          <w:szCs w:val="20"/>
        </w:rPr>
        <w:t xml:space="preserve">Participate in weekly sales meetings to review performance and strategize on upcoming targets.</w:t>
      </w:r>
    </w:p>
    <w:p>
      <w:pPr>
        <w:pStyle w:val="ListParagraph"/>
        <w:numPr>
          <w:ilvl w:val="0"/>
          <w:numId w:val="1"/>
        </w:numPr>
        <w:spacing w:after="60" w:line="300"/>
      </w:pPr>
      <w:r>
        <w:rPr>
          <w:rFonts w:ascii="Lexend" w:cs="Arial" w:eastAsia="Arial" w:hAnsi="Lexend"/>
          <w:color w:val="242730"/>
          <w:sz w:val="20"/>
          <w:szCs w:val="20"/>
        </w:rPr>
        <w:t xml:space="preserve">Coordinate with the installation team to confirm project timelines and customer expectations.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Sales Conversion Rate: Achieve a minimum of 30% conversion rate from leads to closed sales.</w:t>
      </w:r>
    </w:p>
    <w:p>
      <w:pPr>
        <w:pStyle w:val="ListParagraph"/>
        <w:numPr>
          <w:ilvl w:val="0"/>
          <w:numId w:val="1"/>
        </w:numPr>
        <w:spacing w:after="60" w:line="300"/>
      </w:pPr>
      <w:r>
        <w:rPr>
          <w:rFonts w:ascii="Lexend" w:cs="Arial" w:eastAsia="Arial" w:hAnsi="Lexend"/>
          <w:color w:val="242730"/>
          <w:sz w:val="20"/>
          <w:szCs w:val="20"/>
        </w:rPr>
        <w:t xml:space="preserve">Monthly Revenue Target: Generate approximately $50,000–$100,000 in sales per month.</w:t>
      </w:r>
    </w:p>
    <w:p>
      <w:pPr>
        <w:pStyle w:val="ListParagraph"/>
        <w:numPr>
          <w:ilvl w:val="0"/>
          <w:numId w:val="1"/>
        </w:numPr>
        <w:spacing w:after="60" w:line="300"/>
      </w:pPr>
      <w:r>
        <w:rPr>
          <w:rFonts w:ascii="Lexend" w:cs="Arial" w:eastAsia="Arial" w:hAnsi="Lexend"/>
          <w:color w:val="242730"/>
          <w:sz w:val="20"/>
          <w:szCs w:val="20"/>
        </w:rPr>
        <w:t xml:space="preserve">Customer Satisfaction Score (CSAT): Maintain a CSAT of ≥ 4.7/5.0.</w:t>
      </w:r>
    </w:p>
    <w:p>
      <w:pPr>
        <w:pStyle w:val="ListParagraph"/>
        <w:numPr>
          <w:ilvl w:val="0"/>
          <w:numId w:val="1"/>
        </w:numPr>
        <w:spacing w:after="60" w:line="300"/>
      </w:pPr>
      <w:r>
        <w:rPr>
          <w:rFonts w:ascii="Lexend" w:cs="Arial" w:eastAsia="Arial" w:hAnsi="Lexend"/>
          <w:color w:val="242730"/>
          <w:sz w:val="20"/>
          <w:szCs w:val="20"/>
        </w:rPr>
        <w:t xml:space="preserve">Lead Response Time: Respond to new leads within 24 hours.</w:t>
      </w:r>
    </w:p>
    <w:p>
      <w:pPr>
        <w:pStyle w:val="ListParagraph"/>
        <w:numPr>
          <w:ilvl w:val="0"/>
          <w:numId w:val="1"/>
        </w:numPr>
        <w:spacing w:after="60" w:line="300"/>
      </w:pPr>
      <w:r>
        <w:rPr>
          <w:rFonts w:ascii="Lexend" w:cs="Arial" w:eastAsia="Arial" w:hAnsi="Lexend"/>
          <w:color w:val="242730"/>
          <w:sz w:val="20"/>
          <w:szCs w:val="20"/>
        </w:rPr>
        <w:t xml:space="preserve">30/60/90-day ramp expectations: Close 3 sales in the first 30 days, 6 in 60 days, and 10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 bachelor's degree in business or related field is a plus.</w:t>
      </w:r>
    </w:p>
    <w:p>
      <w:pPr>
        <w:pStyle w:val="ListParagraph"/>
        <w:numPr>
          <w:ilvl w:val="0"/>
          <w:numId w:val="1"/>
        </w:numPr>
        <w:spacing w:after="60" w:line="300"/>
      </w:pPr>
      <w:r>
        <w:rPr>
          <w:rFonts w:ascii="Lexend" w:cs="Arial" w:eastAsia="Arial" w:hAnsi="Lexend"/>
          <w:color w:val="242730"/>
          <w:sz w:val="20"/>
          <w:szCs w:val="20"/>
        </w:rPr>
        <w:t xml:space="preserve">Proven experience with CRM systems such as Salesforce or HubSpot.</w:t>
      </w:r>
    </w:p>
    <w:p>
      <w:pPr>
        <w:pStyle w:val="ListParagraph"/>
        <w:numPr>
          <w:ilvl w:val="0"/>
          <w:numId w:val="1"/>
        </w:numPr>
        <w:spacing w:after="60" w:line="300"/>
      </w:pPr>
      <w:r>
        <w:rPr>
          <w:rFonts w:ascii="Lexend" w:cs="Arial" w:eastAsia="Arial" w:hAnsi="Lexend"/>
          <w:color w:val="242730"/>
          <w:sz w:val="20"/>
          <w:szCs w:val="20"/>
        </w:rPr>
        <w:t xml:space="preserve">Strong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manage time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improvement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gutter systems and installation processes.</w:t>
      </w:r>
    </w:p>
    <w:p>
      <w:pPr>
        <w:pStyle w:val="ListParagraph"/>
        <w:numPr>
          <w:ilvl w:val="0"/>
          <w:numId w:val="1"/>
        </w:numPr>
        <w:spacing w:after="60" w:line="300"/>
      </w:pPr>
      <w:r>
        <w:rPr>
          <w:rFonts w:ascii="Lexend" w:cs="Arial" w:eastAsia="Arial" w:hAnsi="Lexend"/>
          <w:color w:val="242730"/>
          <w:sz w:val="20"/>
          <w:szCs w:val="20"/>
        </w:rPr>
        <w:t xml:space="preserve">Track record of meeting or exceeding sales targets.</w:t>
      </w:r>
    </w:p>
    <w:p>
      <w:pPr>
        <w:pStyle w:val="ListParagraph"/>
        <w:numPr>
          <w:ilvl w:val="0"/>
          <w:numId w:val="1"/>
        </w:numPr>
        <w:spacing w:after="60" w:line="300"/>
      </w:pPr>
      <w:r>
        <w:rPr>
          <w:rFonts w:ascii="Lexend" w:cs="Arial" w:eastAsia="Arial" w:hAnsi="Lexend"/>
          <w:color w:val="242730"/>
          <w:sz w:val="20"/>
          <w:szCs w:val="20"/>
        </w:rPr>
        <w:t xml:space="preserve">Experience using estimating software like QuickBooks or ServiceTitan.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Willingness to travel locally for site visits and client meetings.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 with occasional weekends as needed.</w:t>
      </w:r>
    </w:p>
    <w:p>
      <w:pPr>
        <w:pStyle w:val="ListParagraph"/>
        <w:numPr>
          <w:ilvl w:val="0"/>
          <w:numId w:val="1"/>
        </w:numPr>
        <w:spacing w:after="60" w:line="300"/>
      </w:pPr>
      <w:r>
        <w:rPr>
          <w:rFonts w:ascii="Lexend" w:cs="Arial" w:eastAsia="Arial" w:hAnsi="Lexend"/>
          <w:color w:val="242730"/>
          <w:sz w:val="20"/>
          <w:szCs w:val="20"/>
        </w:rPr>
        <w:t xml:space="preserve">Seasonal peaks may require flexibility in scheduling.</w:t>
      </w:r>
    </w:p>
    <w:p>
      <w:pPr>
        <w:pStyle w:val="ListParagraph"/>
        <w:numPr>
          <w:ilvl w:val="0"/>
          <w:numId w:val="1"/>
        </w:numPr>
        <w:spacing w:after="60" w:line="300"/>
      </w:pPr>
      <w:r>
        <w:rPr>
          <w:rFonts w:ascii="Lexend" w:cs="Arial" w:eastAsia="Arial" w:hAnsi="Lexend"/>
          <w:color w:val="242730"/>
          <w:sz w:val="20"/>
          <w:szCs w:val="20"/>
        </w:rPr>
        <w:t xml:space="preserve">No on-call or after-hours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commission structure based on sales performance.</w:t>
      </w:r>
    </w:p>
    <w:p>
      <w:pPr>
        <w:pStyle w:val="ListParagraph"/>
        <w:numPr>
          <w:ilvl w:val="0"/>
          <w:numId w:val="1"/>
        </w:numPr>
        <w:spacing w:after="60" w:line="300"/>
      </w:pPr>
      <w:r>
        <w:rPr>
          <w:rFonts w:ascii="Lexend" w:cs="Arial" w:eastAsia="Arial" w:hAnsi="Lexend"/>
          <w:color w:val="242730"/>
          <w:sz w:val="20"/>
          <w:szCs w:val="20"/>
        </w:rPr>
        <w:t xml:space="preserve">Commission payouts are contingent on maintaining quality standards, including CSAT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delivering exceptional craftsmanship and unparalleled customer service. We foster an environment of accountability, safety, and continuous growth. Join our team and contribute to a culture focused on delighting customers and achieving excellence in gutter installation solutions.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Sales Representative job description</dc:title>
  <dc:creator>HireBus</dc:creator>
  <dc:description>HireBus Role Blueprint: Sales Representative job description template for Gutter Installation.</dc:description>
  <cp:lastModifiedBy>Un-named</cp:lastModifiedBy>
  <cp:revision>1</cp:revision>
  <dcterms:created xsi:type="dcterms:W3CDTF">2026-10-23T04:47:43.911Z</dcterms:created>
  <dcterms:modified xsi:type="dcterms:W3CDTF">2026-10-23T04:47:43.911Z</dcterms:modified>
</cp:coreProperties>
</file>

<file path=docProps/custom.xml><?xml version="1.0" encoding="utf-8"?>
<Properties xmlns="http://schemas.openxmlformats.org/officeDocument/2006/custom-properties" xmlns:vt="http://schemas.openxmlformats.org/officeDocument/2006/docPropsVTypes"/>
</file>