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 and 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Sales and Marketing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books groups, meetings and events into the hotel. You'll prospect and manage accounts in your market, run site visits, write proposals and contracts, set up group blocks, and hand off every detail the banquet and front office teams need. The Revenue Manager sets the rates you can offer; you close the business.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Prospect new accounts in your assigned segments: </w:t>
      </w:r>
      <w:r>
        <w:rPr>
          <w:rFonts w:ascii="Lexend" w:cs="Arial" w:eastAsia="Arial" w:hAnsi="Lexend"/>
          <w:color w:val="242730"/>
          <w:sz w:val="20"/>
          <w:szCs w:val="20"/>
          <w:highlight w:val="yellow"/>
        </w:rPr>
        <w:t xml:space="preserve">[corporate, association, SMERF, wedding or tour]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Answer leads within your standard time and qualify dates, rooms, meeting space and budget.</w:t>
      </w:r>
    </w:p>
    <w:p>
      <w:pPr>
        <w:pStyle w:val="ListParagraph"/>
        <w:numPr>
          <w:ilvl w:val="0"/>
          <w:numId w:val="1"/>
        </w:numPr>
        <w:spacing w:after="60" w:line="300"/>
      </w:pPr>
      <w:r>
        <w:rPr>
          <w:rFonts w:ascii="Lexend" w:cs="Arial" w:eastAsia="Arial" w:hAnsi="Lexend"/>
          <w:color w:val="242730"/>
          <w:sz w:val="20"/>
          <w:szCs w:val="20"/>
        </w:rPr>
        <w:t xml:space="preserve">Write proposals and group contracts using approved rates, terms and concessions.</w:t>
      </w:r>
    </w:p>
    <w:p>
      <w:pPr>
        <w:pStyle w:val="ListParagraph"/>
        <w:numPr>
          <w:ilvl w:val="0"/>
          <w:numId w:val="1"/>
        </w:numPr>
        <w:spacing w:after="60" w:line="300"/>
      </w:pPr>
      <w:r>
        <w:rPr>
          <w:rFonts w:ascii="Lexend" w:cs="Arial" w:eastAsia="Arial" w:hAnsi="Lexend"/>
          <w:color w:val="242730"/>
          <w:sz w:val="20"/>
          <w:szCs w:val="20"/>
        </w:rPr>
        <w:t xml:space="preserve">Set up group blocks with the right cutoff date, rooming list deadline and billing instructions.</w:t>
      </w:r>
    </w:p>
    <w:p>
      <w:pPr>
        <w:pStyle w:val="ListParagraph"/>
        <w:numPr>
          <w:ilvl w:val="0"/>
          <w:numId w:val="1"/>
        </w:numPr>
        <w:spacing w:after="60" w:line="300"/>
      </w:pPr>
      <w:r>
        <w:rPr>
          <w:rFonts w:ascii="Lexend" w:cs="Arial" w:eastAsia="Arial" w:hAnsi="Lexend"/>
          <w:color w:val="242730"/>
          <w:sz w:val="20"/>
          <w:szCs w:val="20"/>
        </w:rPr>
        <w:t xml:space="preserve">Track pickup against each block and work with the group to limit attrition before cutoff.</w:t>
      </w:r>
    </w:p>
    <w:p>
      <w:pPr>
        <w:pStyle w:val="ListParagraph"/>
        <w:numPr>
          <w:ilvl w:val="0"/>
          <w:numId w:val="1"/>
        </w:numPr>
        <w:spacing w:after="60" w:line="300"/>
      </w:pPr>
      <w:r>
        <w:rPr>
          <w:rFonts w:ascii="Lexend" w:cs="Arial" w:eastAsia="Arial" w:hAnsi="Lexend"/>
          <w:color w:val="242730"/>
          <w:sz w:val="20"/>
          <w:szCs w:val="20"/>
        </w:rPr>
        <w:t xml:space="preserve">Write a complete handoff for banquets and the front desk: menus, room sets, timing, VIPs and billing.</w:t>
      </w:r>
    </w:p>
    <w:p>
      <w:pPr>
        <w:pStyle w:val="ListParagraph"/>
        <w:numPr>
          <w:ilvl w:val="0"/>
          <w:numId w:val="1"/>
        </w:numPr>
        <w:spacing w:after="60" w:line="300"/>
      </w:pPr>
      <w:r>
        <w:rPr>
          <w:rFonts w:ascii="Lexend" w:cs="Arial" w:eastAsia="Arial" w:hAnsi="Lexend"/>
          <w:color w:val="242730"/>
          <w:sz w:val="20"/>
          <w:szCs w:val="20"/>
        </w:rPr>
        <w:t xml:space="preserve">Keep every account, contact and activity current in </w:t>
      </w:r>
      <w:r>
        <w:rPr>
          <w:rFonts w:ascii="Lexend" w:cs="Arial" w:eastAsia="Arial" w:hAnsi="Lexend"/>
          <w:color w:val="242730"/>
          <w:sz w:val="20"/>
          <w:szCs w:val="20"/>
          <w:highlight w:val="yellow"/>
        </w:rPr>
        <w:t xml:space="preserve">[your sales and catering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new leads and requests for proposal.</w:t>
      </w:r>
    </w:p>
    <w:p>
      <w:pPr>
        <w:pStyle w:val="ListParagraph"/>
        <w:numPr>
          <w:ilvl w:val="0"/>
          <w:numId w:val="1"/>
        </w:numPr>
        <w:spacing w:after="60" w:line="300"/>
      </w:pPr>
      <w:r>
        <w:rPr>
          <w:rFonts w:ascii="Lexend" w:cs="Arial" w:eastAsia="Arial" w:hAnsi="Lexend"/>
          <w:color w:val="242730"/>
          <w:sz w:val="20"/>
          <w:szCs w:val="20"/>
        </w:rPr>
        <w:t xml:space="preserve">Make prospecting calls and send follow-ups to accounts in your pipeline.</w:t>
      </w:r>
    </w:p>
    <w:p>
      <w:pPr>
        <w:pStyle w:val="ListParagraph"/>
        <w:numPr>
          <w:ilvl w:val="0"/>
          <w:numId w:val="1"/>
        </w:numPr>
        <w:spacing w:after="60" w:line="300"/>
      </w:pPr>
      <w:r>
        <w:rPr>
          <w:rFonts w:ascii="Lexend" w:cs="Arial" w:eastAsia="Arial" w:hAnsi="Lexend"/>
          <w:color w:val="242730"/>
          <w:sz w:val="20"/>
          <w:szCs w:val="20"/>
        </w:rPr>
        <w:t xml:space="preserve">Lead site visits through guest rooms, meeting space and outlets.</w:t>
      </w:r>
    </w:p>
    <w:p>
      <w:pPr>
        <w:pStyle w:val="ListParagraph"/>
        <w:numPr>
          <w:ilvl w:val="0"/>
          <w:numId w:val="1"/>
        </w:numPr>
        <w:spacing w:after="60" w:line="300"/>
      </w:pPr>
      <w:r>
        <w:rPr>
          <w:rFonts w:ascii="Lexend" w:cs="Arial" w:eastAsia="Arial" w:hAnsi="Lexend"/>
          <w:color w:val="242730"/>
          <w:sz w:val="20"/>
          <w:szCs w:val="20"/>
        </w:rPr>
        <w:t xml:space="preserve">Check pickup on upcoming groups and chase missing rooming lists.</w:t>
      </w:r>
    </w:p>
    <w:p>
      <w:pPr>
        <w:pStyle w:val="ListParagraph"/>
        <w:numPr>
          <w:ilvl w:val="0"/>
          <w:numId w:val="1"/>
        </w:numPr>
        <w:spacing w:after="60" w:line="300"/>
      </w:pPr>
      <w:r>
        <w:rPr>
          <w:rFonts w:ascii="Lexend" w:cs="Arial" w:eastAsia="Arial" w:hAnsi="Lexend"/>
          <w:color w:val="242730"/>
          <w:sz w:val="20"/>
          <w:szCs w:val="20"/>
        </w:rPr>
        <w:t xml:space="preserve">Check dates and rates with the Revenue Manager before quoting large groups.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Group room nights booked: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Group revenue booked: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Lead conversion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Prospecting calls and site visits per week: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Group pickup against contracted block: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in hotel sales, catering sales or event planning.</w:t>
      </w:r>
    </w:p>
    <w:p>
      <w:pPr>
        <w:pStyle w:val="ListParagraph"/>
        <w:numPr>
          <w:ilvl w:val="0"/>
          <w:numId w:val="1"/>
        </w:numPr>
        <w:spacing w:after="60" w:line="300"/>
      </w:pPr>
      <w:r>
        <w:rPr>
          <w:rFonts w:ascii="Lexend" w:cs="Arial" w:eastAsia="Arial" w:hAnsi="Lexend"/>
          <w:color w:val="242730"/>
          <w:sz w:val="20"/>
          <w:szCs w:val="20"/>
        </w:rPr>
        <w:t xml:space="preserve">Writes clear proposals and understands contract terms such as attrition, cutoff and cancellation.</w:t>
      </w:r>
    </w:p>
    <w:p>
      <w:pPr>
        <w:pStyle w:val="ListParagraph"/>
        <w:numPr>
          <w:ilvl w:val="0"/>
          <w:numId w:val="1"/>
        </w:numPr>
        <w:spacing w:after="60" w:line="300"/>
      </w:pPr>
      <w:r>
        <w:rPr>
          <w:rFonts w:ascii="Lexend" w:cs="Arial" w:eastAsia="Arial" w:hAnsi="Lexend"/>
          <w:color w:val="242730"/>
          <w:sz w:val="20"/>
          <w:szCs w:val="20"/>
        </w:rPr>
        <w:t xml:space="preserve">Comfortable prospecting by phone, email and in person.</w:t>
      </w:r>
    </w:p>
    <w:p>
      <w:pPr>
        <w:pStyle w:val="ListParagraph"/>
        <w:numPr>
          <w:ilvl w:val="0"/>
          <w:numId w:val="1"/>
        </w:numPr>
        <w:spacing w:after="60" w:line="300"/>
      </w:pPr>
      <w:r>
        <w:rPr>
          <w:rFonts w:ascii="Lexend" w:cs="Arial" w:eastAsia="Arial" w:hAnsi="Lexend"/>
          <w:color w:val="242730"/>
          <w:sz w:val="20"/>
          <w:szCs w:val="20"/>
        </w:rPr>
        <w:t xml:space="preserve">Experience with a CRM or </w:t>
      </w:r>
      <w:r>
        <w:rPr>
          <w:rFonts w:ascii="Lexend" w:cs="Arial" w:eastAsia="Arial" w:hAnsi="Lexend"/>
          <w:color w:val="242730"/>
          <w:sz w:val="20"/>
          <w:szCs w:val="20"/>
          <w:highlight w:val="yellow"/>
        </w:rPr>
        <w:t xml:space="preserve">[your sales and catering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Bachelor's degree or equivalent sales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Existing contacts with meeting and event planners in </w:t>
      </w:r>
      <w:r>
        <w:rPr>
          <w:rFonts w:ascii="Lexend" w:cs="Arial" w:eastAsia="Arial" w:hAnsi="Lexend"/>
          <w:color w:val="242730"/>
          <w:sz w:val="20"/>
          <w:szCs w:val="20"/>
          <w:highlight w:val="yellow"/>
        </w:rPr>
        <w:t xml:space="preserve">[your market]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selling weddings or social events at a resort.</w:t>
      </w:r>
    </w:p>
    <w:p>
      <w:pPr>
        <w:pStyle w:val="ListParagraph"/>
        <w:numPr>
          <w:ilvl w:val="0"/>
          <w:numId w:val="1"/>
        </w:numPr>
        <w:spacing w:after="60" w:line="300"/>
      </w:pPr>
      <w:r>
        <w:rPr>
          <w:rFonts w:ascii="Lexend" w:cs="Arial" w:eastAsia="Arial" w:hAnsi="Lexend"/>
          <w:color w:val="242730"/>
          <w:sz w:val="20"/>
          <w:szCs w:val="20"/>
        </w:rPr>
        <w:t xml:space="preserve">Certified Hospitality Sales Professional (CHSP).</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Lead site visits on foot across the property, including stairs and outdoor event spaces.</w:t>
      </w:r>
    </w:p>
    <w:p>
      <w:pPr>
        <w:pStyle w:val="ListParagraph"/>
        <w:numPr>
          <w:ilvl w:val="0"/>
          <w:numId w:val="1"/>
        </w:numPr>
        <w:spacing w:after="60" w:line="300"/>
      </w:pPr>
      <w:r>
        <w:rPr>
          <w:rFonts w:ascii="Lexend" w:cs="Arial" w:eastAsia="Arial" w:hAnsi="Lexend"/>
          <w:color w:val="242730"/>
          <w:sz w:val="20"/>
          <w:szCs w:val="20"/>
        </w:rPr>
        <w:t xml:space="preserve">Desk and phone work for much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office hours, plus evenings and weekends for site visits, events and wedding showings.</w:t>
      </w:r>
    </w:p>
    <w:p>
      <w:pPr>
        <w:pStyle w:val="ListParagraph"/>
        <w:numPr>
          <w:ilvl w:val="0"/>
          <w:numId w:val="1"/>
        </w:numPr>
        <w:spacing w:after="60" w:line="300"/>
      </w:pPr>
      <w:r>
        <w:rPr>
          <w:rFonts w:ascii="Lexend" w:cs="Arial" w:eastAsia="Arial" w:hAnsi="Lexend"/>
          <w:color w:val="242730"/>
          <w:sz w:val="20"/>
          <w:szCs w:val="20"/>
        </w:rPr>
        <w:t xml:space="preserve">Local and regional travel for sales calls and trade shows: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Monthly sales goals and weekly activity reviews.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sales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Sales Manager job description</dc:title>
  <dc:creator>HireBus</dc:creator>
  <dc:description>HireBus Role Blueprint: Sales Manager job description template for Hotels &amp; Resorts.</dc:description>
  <cp:lastModifiedBy>Un-named</cp:lastModifiedBy>
  <cp:revision>1</cp:revision>
  <dcterms:created xsi:type="dcterms:W3CDTF">2026-10-20T17:07:18.110Z</dcterms:created>
  <dcterms:modified xsi:type="dcterms:W3CDTF">2026-10-20T17:07:18.110Z</dcterms:modified>
</cp:coreProperties>
</file>

<file path=docProps/custom.xml><?xml version="1.0" encoding="utf-8"?>
<Properties xmlns="http://schemas.openxmlformats.org/officeDocument/2006/custom-properties" xmlns:vt="http://schemas.openxmlformats.org/officeDocument/2006/docPropsVTypes"/>
</file>