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and optimizes the housekeeping operations within the company. Manages routing, staffing, supply usage, and daily workflows to ensure efficient service delivery. Contributes to increased customer satisfaction by implementing best practices and streamlined processes. Acts as a pivotal link between field teams and upper management to maintain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Develops and manages daily operational schedules and staffing plans.</w:t>
      </w:r>
    </w:p>
    <w:p>
      <w:pPr>
        <w:pStyle w:val="ListParagraph"/>
        <w:numPr>
          <w:ilvl w:val="0"/>
          <w:numId w:val="1"/>
        </w:numPr>
        <w:spacing w:after="60" w:line="300"/>
      </w:pPr>
      <w:r>
        <w:rPr>
          <w:rFonts w:ascii="Lexend" w:cs="Arial" w:eastAsia="Arial" w:hAnsi="Lexend"/>
          <w:color w:val="242730"/>
          <w:sz w:val="20"/>
          <w:szCs w:val="20"/>
        </w:rPr>
        <w:t xml:space="preserve">Organizes and optimizes housekeeping routes to maximize efficiency and service quality.</w:t>
      </w:r>
    </w:p>
    <w:p>
      <w:pPr>
        <w:pStyle w:val="ListParagraph"/>
        <w:numPr>
          <w:ilvl w:val="0"/>
          <w:numId w:val="1"/>
        </w:numPr>
        <w:spacing w:after="60" w:line="300"/>
      </w:pPr>
      <w:r>
        <w:rPr>
          <w:rFonts w:ascii="Lexend" w:cs="Arial" w:eastAsia="Arial" w:hAnsi="Lexend"/>
          <w:color w:val="242730"/>
          <w:sz w:val="20"/>
          <w:szCs w:val="20"/>
        </w:rPr>
        <w:t xml:space="preserve">Monitors and controls supply usage, ensuring inventory is maintained within budget.</w:t>
      </w:r>
    </w:p>
    <w:p>
      <w:pPr>
        <w:pStyle w:val="ListParagraph"/>
        <w:numPr>
          <w:ilvl w:val="0"/>
          <w:numId w:val="1"/>
        </w:numPr>
        <w:spacing w:after="60" w:line="300"/>
      </w:pPr>
      <w:r>
        <w:rPr>
          <w:rFonts w:ascii="Lexend" w:cs="Arial" w:eastAsia="Arial" w:hAnsi="Lexend"/>
          <w:color w:val="242730"/>
          <w:sz w:val="20"/>
          <w:szCs w:val="20"/>
        </w:rPr>
        <w:t xml:space="preserve">Implements process improvements to enhance daily workflows and operational effectiveness.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Reviews and adjusts daily housekeeping routes to reflect operational priorities.</w:t>
      </w:r>
    </w:p>
    <w:p>
      <w:pPr>
        <w:pStyle w:val="ListParagraph"/>
        <w:numPr>
          <w:ilvl w:val="0"/>
          <w:numId w:val="1"/>
        </w:numPr>
        <w:spacing w:after="60" w:line="300"/>
      </w:pPr>
      <w:r>
        <w:rPr>
          <w:rFonts w:ascii="Lexend" w:cs="Arial" w:eastAsia="Arial" w:hAnsi="Lexend"/>
          <w:color w:val="242730"/>
          <w:sz w:val="20"/>
          <w:szCs w:val="20"/>
        </w:rPr>
        <w:t xml:space="preserve">Communicates with staff to coordinate assignments, troubleshoot issues, and provide guidance.</w:t>
      </w:r>
    </w:p>
    <w:p>
      <w:pPr>
        <w:pStyle w:val="ListParagraph"/>
        <w:numPr>
          <w:ilvl w:val="0"/>
          <w:numId w:val="1"/>
        </w:numPr>
        <w:spacing w:after="60" w:line="300"/>
      </w:pPr>
      <w:r>
        <w:rPr>
          <w:rFonts w:ascii="Lexend" w:cs="Arial" w:eastAsia="Arial" w:hAnsi="Lexend"/>
          <w:color w:val="242730"/>
          <w:sz w:val="20"/>
          <w:szCs w:val="20"/>
        </w:rPr>
        <w:t xml:space="preserve">Conducts regular inspections to ensure compliance with quality standards and safety protocols.</w:t>
      </w:r>
    </w:p>
    <w:p>
      <w:pPr>
        <w:pStyle w:val="ListParagraph"/>
        <w:numPr>
          <w:ilvl w:val="0"/>
          <w:numId w:val="1"/>
        </w:numPr>
        <w:spacing w:after="60" w:line="300"/>
      </w:pPr>
      <w:r>
        <w:rPr>
          <w:rFonts w:ascii="Lexend" w:cs="Arial" w:eastAsia="Arial" w:hAnsi="Lexend"/>
          <w:color w:val="242730"/>
          <w:sz w:val="20"/>
          <w:szCs w:val="20"/>
        </w:rPr>
        <w:t xml:space="preserve">Analyzes performance metrics and implements corrective actions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Route Efficiency: Achieve a 95% on-time completion rate of scheduled routes.</w:t>
      </w:r>
    </w:p>
    <w:p>
      <w:pPr>
        <w:pStyle w:val="ListParagraph"/>
        <w:numPr>
          <w:ilvl w:val="0"/>
          <w:numId w:val="1"/>
        </w:numPr>
        <w:spacing w:after="60" w:line="300"/>
      </w:pPr>
      <w:r>
        <w:rPr>
          <w:rFonts w:ascii="Lexend" w:cs="Arial" w:eastAsia="Arial" w:hAnsi="Lexend"/>
          <w:color w:val="242730"/>
          <w:sz w:val="20"/>
          <w:szCs w:val="20"/>
        </w:rPr>
        <w:t xml:space="preserve">Supply Cost Management: Maintain supply usage costs below 10% of the budget.</w:t>
      </w:r>
    </w:p>
    <w:p>
      <w:pPr>
        <w:pStyle w:val="ListParagraph"/>
        <w:numPr>
          <w:ilvl w:val="0"/>
          <w:numId w:val="1"/>
        </w:numPr>
        <w:spacing w:after="60" w:line="300"/>
      </w:pPr>
      <w:r>
        <w:rPr>
          <w:rFonts w:ascii="Lexend" w:cs="Arial" w:eastAsia="Arial" w:hAnsi="Lexend"/>
          <w:color w:val="242730"/>
          <w:sz w:val="20"/>
          <w:szCs w:val="20"/>
        </w:rPr>
        <w:t xml:space="preserve">Staff Productivity: Ensure a minimum of 90% project completion rate per shift.</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 rating of &gt;4.8 stars on post-service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an operational role within the home services or cleaning industry.</w:t>
      </w:r>
    </w:p>
    <w:p>
      <w:pPr>
        <w:pStyle w:val="ListParagraph"/>
        <w:numPr>
          <w:ilvl w:val="0"/>
          <w:numId w:val="1"/>
        </w:numPr>
        <w:spacing w:after="60" w:line="300"/>
      </w:pPr>
      <w:r>
        <w:rPr>
          <w:rFonts w:ascii="Lexend" w:cs="Arial" w:eastAsia="Arial" w:hAnsi="Lexend"/>
          <w:color w:val="242730"/>
          <w:sz w:val="20"/>
          <w:szCs w:val="20"/>
        </w:rPr>
        <w:t xml:space="preserve">Strong analytical, organizational, and leadership skills with a focus on process improvement.</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and data management tools with excellent communication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managing housekeeping or facility management operations.</w:t>
      </w:r>
    </w:p>
    <w:p>
      <w:pPr>
        <w:pStyle w:val="ListParagraph"/>
        <w:numPr>
          <w:ilvl w:val="0"/>
          <w:numId w:val="1"/>
        </w:numPr>
        <w:spacing w:after="60" w:line="300"/>
      </w:pPr>
      <w:r>
        <w:rPr>
          <w:rFonts w:ascii="Lexend" w:cs="Arial" w:eastAsia="Arial" w:hAnsi="Lexend"/>
          <w:color w:val="242730"/>
          <w:sz w:val="20"/>
          <w:szCs w:val="20"/>
        </w:rPr>
        <w:t xml:space="preserve">Proven track record in route optimization and staff scheduling within a service-driven environment.</w:t>
      </w:r>
    </w:p>
    <w:p>
      <w:pPr>
        <w:pStyle w:val="ListParagraph"/>
        <w:numPr>
          <w:ilvl w:val="0"/>
          <w:numId w:val="1"/>
        </w:numPr>
        <w:spacing w:after="60" w:line="300"/>
      </w:pPr>
      <w:r>
        <w:rPr>
          <w:rFonts w:ascii="Lexend" w:cs="Arial" w:eastAsia="Arial" w:hAnsi="Lexend"/>
          <w:color w:val="242730"/>
          <w:sz w:val="20"/>
          <w:szCs w:val="20"/>
        </w:rPr>
        <w:t xml:space="preserve">Familiarity with quality control standards and supply chain management.</w:t>
      </w:r>
    </w:p>
    <w:p>
      <w:pPr>
        <w:pStyle w:val="ListParagraph"/>
        <w:numPr>
          <w:ilvl w:val="0"/>
          <w:numId w:val="1"/>
        </w:numPr>
        <w:spacing w:after="60" w:line="300"/>
      </w:pPr>
      <w:r>
        <w:rPr>
          <w:rFonts w:ascii="Lexend" w:cs="Arial" w:eastAsia="Arial" w:hAnsi="Lexend"/>
          <w:color w:val="242730"/>
          <w:sz w:val="20"/>
          <w:szCs w:val="20"/>
        </w:rPr>
        <w:t xml:space="preserve">Experience collaborating with multi-disciplinary teams to drive operational success.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 in support of operational requirements.</w:t>
      </w:r>
    </w:p>
    <w:p>
      <w:pPr>
        <w:pStyle w:val="ListParagraph"/>
        <w:numPr>
          <w:ilvl w:val="0"/>
          <w:numId w:val="1"/>
        </w:numPr>
        <w:spacing w:after="60" w:line="300"/>
      </w:pPr>
      <w:r>
        <w:rPr>
          <w:rFonts w:ascii="Lexend" w:cs="Arial" w:eastAsia="Arial" w:hAnsi="Lexend"/>
          <w:color w:val="242730"/>
          <w:sz w:val="20"/>
          <w:szCs w:val="20"/>
        </w:rPr>
        <w:t xml:space="preserve">Must be comfortable navigating diverse environments, including residential and commercial settings.</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to conduct property inspections and team meetings.</w:t>
      </w:r>
    </w:p>
    <w:p>
      <w:pPr>
        <w:pStyle w:val="ListParagraph"/>
        <w:numPr>
          <w:ilvl w:val="0"/>
          <w:numId w:val="1"/>
        </w:numPr>
        <w:spacing w:after="60" w:line="300"/>
      </w:pPr>
      <w:r>
        <w:rPr>
          <w:rFonts w:ascii="Lexend" w:cs="Arial" w:eastAsia="Arial" w:hAnsi="Lexend"/>
          <w:color w:val="242730"/>
          <w:sz w:val="20"/>
          <w:szCs w:val="20"/>
        </w:rPr>
        <w:t xml:space="preserve">Ability to work in varying weather conditions as required by on-site inspections.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occasional early mornings or late evenings during peak service demands.</w:t>
      </w:r>
    </w:p>
    <w:p>
      <w:pPr>
        <w:pStyle w:val="ListParagraph"/>
        <w:numPr>
          <w:ilvl w:val="0"/>
          <w:numId w:val="1"/>
        </w:numPr>
        <w:spacing w:after="60" w:line="300"/>
      </w:pPr>
      <w:r>
        <w:rPr>
          <w:rFonts w:ascii="Lexend" w:cs="Arial" w:eastAsia="Arial" w:hAnsi="Lexend"/>
          <w:color w:val="242730"/>
          <w:sz w:val="20"/>
          <w:szCs w:val="20"/>
        </w:rPr>
        <w:t xml:space="preserve">Occasional travel between service locations within the operational region.</w:t>
      </w:r>
    </w:p>
    <w:p>
      <w:pPr>
        <w:pStyle w:val="ListParagraph"/>
        <w:numPr>
          <w:ilvl w:val="0"/>
          <w:numId w:val="1"/>
        </w:numPr>
        <w:spacing w:after="60" w:line="300"/>
      </w:pPr>
      <w:r>
        <w:rPr>
          <w:rFonts w:ascii="Lexend" w:cs="Arial" w:eastAsia="Arial" w:hAnsi="Lexend"/>
          <w:color w:val="242730"/>
          <w:sz w:val="20"/>
          <w:szCs w:val="20"/>
        </w:rPr>
        <w:t xml:space="preserve">On-call responsibilities during emergencies or unexpected operational challenges.</w:t>
      </w:r>
    </w:p>
    <w:p>
      <w:pPr>
        <w:pStyle w:val="ListParagraph"/>
        <w:numPr>
          <w:ilvl w:val="0"/>
          <w:numId w:val="1"/>
        </w:numPr>
        <w:spacing w:after="60" w:line="300"/>
      </w:pPr>
      <w:r>
        <w:rPr>
          <w:rFonts w:ascii="Lexend" w:cs="Arial" w:eastAsia="Arial" w:hAnsi="Lexend"/>
          <w:color w:val="242730"/>
          <w:sz w:val="20"/>
          <w:szCs w:val="20"/>
        </w:rPr>
        <w:t xml:space="preserve">Dynamic work environment with both office-based planning and on-site supervision.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$65,000 - $80,000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operational efficiency and customer satisfaction.</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Additional benefits include a 401k retirement plan,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excellence and innovation in home services, fostering a collaborative environment where every team member’s contribution is valued.</w:t>
      </w:r>
    </w:p>
    <w:p>
      <w:pPr>
        <w:pStyle w:val="ListParagraph"/>
        <w:numPr>
          <w:ilvl w:val="0"/>
          <w:numId w:val="1"/>
        </w:numPr>
        <w:spacing w:after="60" w:line="300"/>
      </w:pPr>
      <w:r>
        <w:rPr>
          <w:rFonts w:ascii="Lexend" w:cs="Arial" w:eastAsia="Arial" w:hAnsi="Lexend"/>
          <w:color w:val="242730"/>
          <w:sz w:val="20"/>
          <w:szCs w:val="20"/>
        </w:rPr>
        <w:t xml:space="preserve">We empower our employees with the tools and training needed to achieve both personal and professional growth.</w:t>
      </w:r>
    </w:p>
    <w:p>
      <w:pPr>
        <w:pStyle w:val="ListParagraph"/>
        <w:numPr>
          <w:ilvl w:val="0"/>
          <w:numId w:val="1"/>
        </w:numPr>
        <w:spacing w:after="60" w:line="300"/>
      </w:pPr>
      <w:r>
        <w:rPr>
          <w:rFonts w:ascii="Lexend" w:cs="Arial" w:eastAsia="Arial" w:hAnsi="Lexend"/>
          <w:color w:val="242730"/>
          <w:sz w:val="20"/>
          <w:szCs w:val="20"/>
        </w:rPr>
        <w:t xml:space="preserve">Our inclusive culture promotes continuous learning, accountability, and a passion for delivering exceptional service.</w:t>
      </w:r>
    </w:p>
    <w:p>
      <w:pPr>
        <w:pStyle w:val="ListParagraph"/>
        <w:numPr>
          <w:ilvl w:val="0"/>
          <w:numId w:val="1"/>
        </w:numPr>
        <w:spacing w:after="60" w:line="300"/>
      </w:pPr>
      <w:r>
        <w:rPr>
          <w:rFonts w:ascii="Lexend" w:cs="Arial" w:eastAsia="Arial" w:hAnsi="Lexend"/>
          <w:color w:val="242730"/>
          <w:sz w:val="20"/>
          <w:szCs w:val="20"/>
        </w:rPr>
        <w:t xml:space="preserve">Join us and be part of a forward-thinking team determined to make a difference in the communities we serve.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Operations Manager job description</dc:title>
  <dc:creator>HireBus</dc:creator>
  <dc:description>HireBus Role Blueprint: Operations Manager job description template for Housekeeping.</dc:description>
  <cp:lastModifiedBy>Un-named</cp:lastModifiedBy>
  <cp:revision>1</cp:revision>
  <dcterms:created xsi:type="dcterms:W3CDTF">2026-10-20T09:02:23.669Z</dcterms:created>
  <dcterms:modified xsi:type="dcterms:W3CDTF">2026-10-20T09:02:23.669Z</dcterms:modified>
</cp:coreProperties>
</file>

<file path=docProps/custom.xml><?xml version="1.0" encoding="utf-8"?>
<Properties xmlns="http://schemas.openxmlformats.org/officeDocument/2006/custom-properties" xmlns:vt="http://schemas.openxmlformats.org/officeDocument/2006/docPropsVTypes"/>
</file>