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managing the inventory and maintenance of cleaning products and housekeeping equipment while ensuring efficient warehouse operations and supporting overall home services quality. The position contributes to streamlined housekeeping operations by overseeing product management, adhering to safety standards, and maintaining precise records.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maintain an accurate inventory of cleaning products and housekeeping equipment.</w:t>
      </w:r>
    </w:p>
    <w:p>
      <w:pPr>
        <w:pStyle w:val="ListParagraph"/>
        <w:numPr>
          <w:ilvl w:val="0"/>
          <w:numId w:val="1"/>
        </w:numPr>
        <w:spacing w:after="60" w:line="300"/>
      </w:pPr>
      <w:r>
        <w:rPr>
          <w:rFonts w:ascii="Lexend" w:cs="Arial" w:eastAsia="Arial" w:hAnsi="Lexend"/>
          <w:color w:val="242730"/>
          <w:sz w:val="20"/>
          <w:szCs w:val="20"/>
        </w:rPr>
        <w:t xml:space="preserve">Oversee the receipt, storage, and distribution of cleaning supplies to ensure operational efficiency.</w:t>
      </w:r>
    </w:p>
    <w:p>
      <w:pPr>
        <w:pStyle w:val="ListParagraph"/>
        <w:numPr>
          <w:ilvl w:val="0"/>
          <w:numId w:val="1"/>
        </w:numPr>
        <w:spacing w:after="60" w:line="300"/>
      </w:pPr>
      <w:r>
        <w:rPr>
          <w:rFonts w:ascii="Lexend" w:cs="Arial" w:eastAsia="Arial" w:hAnsi="Lexend"/>
          <w:color w:val="242730"/>
          <w:sz w:val="20"/>
          <w:szCs w:val="20"/>
        </w:rPr>
        <w:t xml:space="preserve">Coordinate with housekeeping teams to schedule timely replenishment and equipment maintenance.</w:t>
      </w:r>
    </w:p>
    <w:p>
      <w:pPr>
        <w:pStyle w:val="ListParagraph"/>
        <w:numPr>
          <w:ilvl w:val="0"/>
          <w:numId w:val="1"/>
        </w:numPr>
        <w:spacing w:after="60" w:line="300"/>
      </w:pPr>
      <w:r>
        <w:rPr>
          <w:rFonts w:ascii="Lexend" w:cs="Arial" w:eastAsia="Arial" w:hAnsi="Lexend"/>
          <w:color w:val="242730"/>
          <w:sz w:val="20"/>
          <w:szCs w:val="20"/>
        </w:rPr>
        <w:t xml:space="preserve">Ensure compliance with safety protocols, company policies, and regulatory standards.</w:t>
      </w:r>
    </w:p>
    <w:p>
      <w:pPr>
        <w:pStyle w:val="ListParagraph"/>
        <w:numPr>
          <w:ilvl w:val="0"/>
          <w:numId w:val="1"/>
        </w:numPr>
        <w:spacing w:after="60" w:line="300"/>
      </w:pPr>
      <w:r>
        <w:rPr>
          <w:rFonts w:ascii="Lexend" w:cs="Arial" w:eastAsia="Arial" w:hAnsi="Lexend"/>
          <w:color w:val="242730"/>
          <w:sz w:val="20"/>
          <w:szCs w:val="20"/>
        </w:rPr>
        <w:t xml:space="preserve">Maintain detailed records and prepare regular reports on inventory levels and product usage.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inventory levels and update records accurately.</w:t>
      </w:r>
    </w:p>
    <w:p>
      <w:pPr>
        <w:pStyle w:val="ListParagraph"/>
        <w:numPr>
          <w:ilvl w:val="0"/>
          <w:numId w:val="1"/>
        </w:numPr>
        <w:spacing w:after="60" w:line="300"/>
      </w:pPr>
      <w:r>
        <w:rPr>
          <w:rFonts w:ascii="Lexend" w:cs="Arial" w:eastAsia="Arial" w:hAnsi="Lexend"/>
          <w:color w:val="242730"/>
          <w:sz w:val="20"/>
          <w:szCs w:val="20"/>
        </w:rPr>
        <w:t xml:space="preserve">Coordinate supply orders and verify incoming shipments for quality and accuracy.</w:t>
      </w:r>
    </w:p>
    <w:p>
      <w:pPr>
        <w:pStyle w:val="ListParagraph"/>
        <w:numPr>
          <w:ilvl w:val="0"/>
          <w:numId w:val="1"/>
        </w:numPr>
        <w:spacing w:after="60" w:line="300"/>
      </w:pPr>
      <w:r>
        <w:rPr>
          <w:rFonts w:ascii="Lexend" w:cs="Arial" w:eastAsia="Arial" w:hAnsi="Lexend"/>
          <w:color w:val="242730"/>
          <w:sz w:val="20"/>
          <w:szCs w:val="20"/>
        </w:rPr>
        <w:t xml:space="preserve">Inspect warehouse for safety hazards and oversee routine maintenance of equipment.</w:t>
      </w:r>
    </w:p>
    <w:p>
      <w:pPr>
        <w:pStyle w:val="ListParagraph"/>
        <w:numPr>
          <w:ilvl w:val="0"/>
          <w:numId w:val="1"/>
        </w:numPr>
        <w:spacing w:after="60" w:line="300"/>
      </w:pPr>
      <w:r>
        <w:rPr>
          <w:rFonts w:ascii="Lexend" w:cs="Arial" w:eastAsia="Arial" w:hAnsi="Lexend"/>
          <w:color w:val="242730"/>
          <w:sz w:val="20"/>
          <w:szCs w:val="20"/>
        </w:rPr>
        <w:t xml:space="preserve">Communicate proactively with housekeeping staff to address inventory needs and resolve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Achieve a minimum of 98% accuracy in inventory records.</w:t>
      </w:r>
    </w:p>
    <w:p>
      <w:pPr>
        <w:pStyle w:val="ListParagraph"/>
        <w:numPr>
          <w:ilvl w:val="0"/>
          <w:numId w:val="1"/>
        </w:numPr>
        <w:spacing w:after="60" w:line="300"/>
      </w:pPr>
      <w:r>
        <w:rPr>
          <w:rFonts w:ascii="Lexend" w:cs="Arial" w:eastAsia="Arial" w:hAnsi="Lexend"/>
          <w:color w:val="242730"/>
          <w:sz w:val="20"/>
          <w:szCs w:val="20"/>
        </w:rPr>
        <w:t xml:space="preserve">Order Fulfillment Time: Complete supply orders within 24 hours of request.</w:t>
      </w:r>
    </w:p>
    <w:p>
      <w:pPr>
        <w:pStyle w:val="ListParagraph"/>
        <w:numPr>
          <w:ilvl w:val="0"/>
          <w:numId w:val="1"/>
        </w:numPr>
        <w:spacing w:after="60" w:line="300"/>
      </w:pPr>
      <w:r>
        <w:rPr>
          <w:rFonts w:ascii="Lexend" w:cs="Arial" w:eastAsia="Arial" w:hAnsi="Lexend"/>
          <w:color w:val="242730"/>
          <w:sz w:val="20"/>
          <w:szCs w:val="20"/>
        </w:rPr>
        <w:t xml:space="preserve">Equipment Downtime: Maintain equipment downtime below 5%.</w:t>
      </w:r>
    </w:p>
    <w:p>
      <w:pPr>
        <w:pStyle w:val="ListParagraph"/>
        <w:numPr>
          <w:ilvl w:val="0"/>
          <w:numId w:val="1"/>
        </w:numPr>
        <w:spacing w:after="60" w:line="300"/>
      </w:pPr>
      <w:r>
        <w:rPr>
          <w:rFonts w:ascii="Lexend" w:cs="Arial" w:eastAsia="Arial" w:hAnsi="Lexend"/>
          <w:color w:val="242730"/>
          <w:sz w:val="20"/>
          <w:szCs w:val="20"/>
        </w:rPr>
        <w:t xml:space="preserve">Safety Compliance: Ensure 100% adherence to all safety protocols.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warehouse management or a related field.</w:t>
      </w:r>
    </w:p>
    <w:p>
      <w:pPr>
        <w:pStyle w:val="ListParagraph"/>
        <w:numPr>
          <w:ilvl w:val="0"/>
          <w:numId w:val="1"/>
        </w:numPr>
        <w:spacing w:after="60" w:line="300"/>
      </w:pPr>
      <w:r>
        <w:rPr>
          <w:rFonts w:ascii="Lexend" w:cs="Arial" w:eastAsia="Arial" w:hAnsi="Lexend"/>
          <w:color w:val="242730"/>
          <w:sz w:val="20"/>
          <w:szCs w:val="20"/>
        </w:rPr>
        <w:t xml:space="preserve">Proficient in using inventory management software and related digital tools.</w:t>
      </w:r>
    </w:p>
    <w:p>
      <w:pPr>
        <w:pStyle w:val="ListParagraph"/>
        <w:numPr>
          <w:ilvl w:val="0"/>
          <w:numId w:val="1"/>
        </w:numPr>
        <w:spacing w:after="60" w:line="300"/>
      </w:pPr>
      <w:r>
        <w:rPr>
          <w:rFonts w:ascii="Lexend" w:cs="Arial" w:eastAsia="Arial" w:hAnsi="Lexend"/>
          <w:color w:val="242730"/>
          <w:sz w:val="20"/>
          <w:szCs w:val="20"/>
        </w:rPr>
        <w:t xml:space="preserve">Excellent organizational,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Strong attention to detail and ability to manage multiple tasks efficiently.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cleaning industry.</w:t>
      </w:r>
    </w:p>
    <w:p>
      <w:pPr>
        <w:pStyle w:val="ListParagraph"/>
        <w:numPr>
          <w:ilvl w:val="0"/>
          <w:numId w:val="1"/>
        </w:numPr>
        <w:spacing w:after="60" w:line="300"/>
      </w:pPr>
      <w:r>
        <w:rPr>
          <w:rFonts w:ascii="Lexend" w:cs="Arial" w:eastAsia="Arial" w:hAnsi="Lexend"/>
          <w:color w:val="242730"/>
          <w:sz w:val="20"/>
          <w:szCs w:val="20"/>
        </w:rPr>
        <w:t xml:space="preserve">Prior experience overseeing housekeeping supply inventories and equipment maintenance.</w:t>
      </w:r>
    </w:p>
    <w:p>
      <w:pPr>
        <w:pStyle w:val="ListParagraph"/>
        <w:numPr>
          <w:ilvl w:val="0"/>
          <w:numId w:val="1"/>
        </w:numPr>
        <w:spacing w:after="60" w:line="300"/>
      </w:pPr>
      <w:r>
        <w:rPr>
          <w:rFonts w:ascii="Lexend" w:cs="Arial" w:eastAsia="Arial" w:hAnsi="Lexend"/>
          <w:color w:val="242730"/>
          <w:sz w:val="20"/>
          <w:szCs w:val="20"/>
        </w:rPr>
        <w:t xml:space="preserve">Familiarity with warehouse management systems and process optimization.</w:t>
      </w:r>
    </w:p>
    <w:p>
      <w:pPr>
        <w:pStyle w:val="ListParagraph"/>
        <w:numPr>
          <w:ilvl w:val="0"/>
          <w:numId w:val="1"/>
        </w:numPr>
        <w:spacing w:after="60" w:line="300"/>
      </w:pPr>
      <w:r>
        <w:rPr>
          <w:rFonts w:ascii="Lexend" w:cs="Arial" w:eastAsia="Arial" w:hAnsi="Lexend"/>
          <w:color w:val="242730"/>
          <w:sz w:val="20"/>
          <w:szCs w:val="20"/>
        </w:rPr>
        <w:t xml:space="preserve">Demonstrated ability to lead a team in a fast-paced, service-oriented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safely.</w:t>
      </w:r>
    </w:p>
    <w:p>
      <w:pPr>
        <w:pStyle w:val="ListParagraph"/>
        <w:numPr>
          <w:ilvl w:val="0"/>
          <w:numId w:val="1"/>
        </w:numPr>
        <w:spacing w:after="60" w:line="300"/>
      </w:pPr>
      <w:r>
        <w:rPr>
          <w:rFonts w:ascii="Lexend" w:cs="Arial" w:eastAsia="Arial" w:hAnsi="Lexend"/>
          <w:color w:val="242730"/>
          <w:sz w:val="20"/>
          <w:szCs w:val="20"/>
        </w:rPr>
        <w:t xml:space="preserve">Prolonged periods of standing, walking, and bending in a warehouse environment.</w:t>
      </w:r>
    </w:p>
    <w:p>
      <w:pPr>
        <w:pStyle w:val="ListParagraph"/>
        <w:numPr>
          <w:ilvl w:val="0"/>
          <w:numId w:val="1"/>
        </w:numPr>
        <w:spacing w:after="60" w:line="300"/>
      </w:pPr>
      <w:r>
        <w:rPr>
          <w:rFonts w:ascii="Lexend" w:cs="Arial" w:eastAsia="Arial" w:hAnsi="Lexend"/>
          <w:color w:val="242730"/>
          <w:sz w:val="20"/>
          <w:szCs w:val="20"/>
        </w:rPr>
        <w:t xml:space="preserve">Frequent movement within the storage and supply areas.</w:t>
      </w:r>
    </w:p>
    <w:p>
      <w:pPr>
        <w:pStyle w:val="ListParagraph"/>
        <w:numPr>
          <w:ilvl w:val="0"/>
          <w:numId w:val="1"/>
        </w:numPr>
        <w:spacing w:after="60" w:line="300"/>
      </w:pPr>
      <w:r>
        <w:rPr>
          <w:rFonts w:ascii="Lexend" w:cs="Arial" w:eastAsia="Arial" w:hAnsi="Lexend"/>
          <w:color w:val="242730"/>
          <w:sz w:val="20"/>
          <w:szCs w:val="20"/>
        </w:rPr>
        <w:t xml:space="preserve">Exposure to varying temperature conditions within the warehouse.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8:00 AM to 5:00 PM.</w:t>
      </w:r>
    </w:p>
    <w:p>
      <w:pPr>
        <w:pStyle w:val="ListParagraph"/>
        <w:numPr>
          <w:ilvl w:val="0"/>
          <w:numId w:val="1"/>
        </w:numPr>
        <w:spacing w:after="60" w:line="300"/>
      </w:pPr>
      <w:r>
        <w:rPr>
          <w:rFonts w:ascii="Lexend" w:cs="Arial" w:eastAsia="Arial" w:hAnsi="Lexend"/>
          <w:color w:val="242730"/>
          <w:sz w:val="20"/>
          <w:szCs w:val="20"/>
        </w:rPr>
        <w:t xml:space="preserve">Occasional early mornings or late evenings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requirements within the local area.</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operational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$65,000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and Dental insurance coverage provided.</w:t>
      </w:r>
    </w:p>
    <w:p>
      <w:pPr>
        <w:pStyle w:val="ListParagraph"/>
        <w:numPr>
          <w:ilvl w:val="0"/>
          <w:numId w:val="1"/>
        </w:numPr>
        <w:spacing w:after="60" w:line="300"/>
      </w:pPr>
      <w:r>
        <w:rPr>
          <w:rFonts w:ascii="Lexend" w:cs="Arial" w:eastAsia="Arial" w:hAnsi="Lexend"/>
          <w:color w:val="242730"/>
          <w:sz w:val="20"/>
          <w:szCs w:val="20"/>
        </w:rPr>
        <w:t xml:space="preserve">Vision insurance and 401k matching offered.</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and company-recognized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cultivates a collaborative, growth-oriented work environment that values every team member’s contributions.</w:t>
      </w:r>
    </w:p>
    <w:p>
      <w:pPr>
        <w:pStyle w:val="ListParagraph"/>
        <w:numPr>
          <w:ilvl w:val="0"/>
          <w:numId w:val="1"/>
        </w:numPr>
        <w:spacing w:after="60" w:line="300"/>
      </w:pPr>
      <w:r>
        <w:rPr>
          <w:rFonts w:ascii="Lexend" w:cs="Arial" w:eastAsia="Arial" w:hAnsi="Lexend"/>
          <w:color w:val="242730"/>
          <w:sz w:val="20"/>
          <w:szCs w:val="20"/>
        </w:rPr>
        <w:t xml:space="preserve">We are committed to fostering professional development, innovation, and a customer-centric approach in all our operations.</w:t>
      </w:r>
    </w:p>
    <w:p>
      <w:pPr>
        <w:pStyle w:val="ListParagraph"/>
        <w:numPr>
          <w:ilvl w:val="0"/>
          <w:numId w:val="1"/>
        </w:numPr>
        <w:spacing w:after="60" w:line="300"/>
      </w:pPr>
      <w:r>
        <w:rPr>
          <w:rFonts w:ascii="Lexend" w:cs="Arial" w:eastAsia="Arial" w:hAnsi="Lexend"/>
          <w:color w:val="242730"/>
          <w:sz w:val="20"/>
          <w:szCs w:val="20"/>
        </w:rPr>
        <w:t xml:space="preserve">Our inclusive culture emphasizes integrity, respect, and continuous learning to help you succeed.</w:t>
      </w:r>
    </w:p>
    <w:p>
      <w:pPr>
        <w:pStyle w:val="ListParagraph"/>
        <w:numPr>
          <w:ilvl w:val="0"/>
          <w:numId w:val="1"/>
        </w:numPr>
        <w:spacing w:after="60" w:line="300"/>
      </w:pPr>
      <w:r>
        <w:rPr>
          <w:rFonts w:ascii="Lexend" w:cs="Arial" w:eastAsia="Arial" w:hAnsi="Lexend"/>
          <w:color w:val="242730"/>
          <w:sz w:val="20"/>
          <w:szCs w:val="20"/>
        </w:rPr>
        <w:t xml:space="preserve">Join us to be a part of a dynamic team where your expertise and ideas drive our shared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Warehouse Manager job description</dc:title>
  <dc:creator>HireBus</dc:creator>
  <dc:description>HireBus Role Blueprint: Warehouse Manager job description template for Housekeeping.</dc:description>
  <cp:lastModifiedBy>Un-named</cp:lastModifiedBy>
  <cp:revision>1</cp:revision>
  <dcterms:created xsi:type="dcterms:W3CDTF">2026-10-20T09:03:10.023Z</dcterms:created>
  <dcterms:modified xsi:type="dcterms:W3CDTF">2026-10-20T09:03:10.023Z</dcterms:modified>
</cp:coreProperties>
</file>

<file path=docProps/custom.xml><?xml version="1.0" encoding="utf-8"?>
<Properties xmlns="http://schemas.openxmlformats.org/officeDocument/2006/custom-properties" xmlns:vt="http://schemas.openxmlformats.org/officeDocument/2006/docPropsVTypes"/>
</file>