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Industrial Construction - Skilled Tradesperson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[Field Supervisor]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Execute specialized construction tasks including steel erection and structural concrete under direction to support high-quality industrial construction projects. Ensure adherence to safety protocols and industry best practices while delivering efficient, on-time project outcomes.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in the erection of steel frameworks and installation of structural concrete elements.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detailed instructions and blueprints to complete specialized construction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Adhere to stringent safety guidelines and quality control measures on all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team members and supervisors to ensure project efficiency and problem-solving.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Interpret blueprints and construction plans to accurately execute specialized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routine inspections of work areas to maintain a safe and organized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progress updates and any issues to supervisors and project managers.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Utilize hand and power tools effectively while adhering to maintenance protocols.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rate: ≥95% of tasks completed on schedule.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incident rate: &lt;2% incident occurrence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Rework reduction: ≤3% of total project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Quality assurance rating: ≥4.8 out of 5 based on client feedback.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relevant technical certifications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years’ experience in industrial construction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reading blueprints, schematics, and technical drawings.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attention to detail with adherence to safety protocols and quality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steel erection and structural concrete work in industrial construction.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current industry tools, methods, and safety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work on large-scale construction projects within the industrial sector.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ability to collaborate effectively within a team-oriented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carry up to 50 lbs frequently.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varying environmental conditions, including outdoor settings.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Capable of performing physical labor in confined spaces and at heights.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Endurance to work extended hours on demanding construction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to Friday, 7:00 AM to 4:00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required overtime to meet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outdoor construction sites and variable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may be required between project locations.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 range: $25 - $35 per hour,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Access to a 401(k) retirement plan with company match; additional fringe benefits may apply.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culture of collaboration, reliability,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dedicated to professional growth and supporting one another’s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safety, efficiency, and clear communication across all levels.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part of a company committed to excellence in every project we undertake.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hirebus.com/job-descriptions/industrial-construction/skilled-tradesperson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1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Industrial Construction Skilled Tradesperson job description</dc:title>
  <dc:creator>HireBus</dc:creator>
  <dc:description>HireBus Role Blueprint: Skilled Tradesperson job description template for Industrial Construction.</dc:description>
  <cp:lastModifiedBy>Un-named</cp:lastModifiedBy>
  <cp:revision>1</cp:revision>
  <dcterms:created xsi:type="dcterms:W3CDTF">2026-10-21T21:18:15.828Z</dcterms:created>
  <dcterms:modified xsi:type="dcterms:W3CDTF">2026-10-21T21:18:15.828Z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