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Insulation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leader for overseeing and optimizing daily insulation operations within the company. Ensure efficient allocation of crews, proper organization of job sites, and timely completion of daily tasks. Act as a liaison between field operations and management, enhancing communication and productivity. Drive operational excellence with a focus on quality service delivery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and deploy insulation crews to job sites based on project requirements and crew capabilities.</w:t>
      </w:r>
    </w:p>
    <w:p>
      <w:pPr>
        <w:pStyle w:val="ListParagraph"/>
        <w:numPr>
          <w:ilvl w:val="0"/>
          <w:numId w:val="1"/>
        </w:numPr>
        <w:spacing w:after="60" w:line="300"/>
      </w:pPr>
      <w:r>
        <w:rPr>
          <w:rFonts w:ascii="Lexend" w:cs="Arial" w:eastAsia="Arial" w:hAnsi="Lexend"/>
          <w:color w:val="242730"/>
          <w:sz w:val="20"/>
          <w:szCs w:val="20"/>
        </w:rPr>
        <w:t xml:space="preserve">Organize and manage job sites ensuring compliance with safety and quality standards.</w:t>
      </w:r>
    </w:p>
    <w:p>
      <w:pPr>
        <w:pStyle w:val="ListParagraph"/>
        <w:numPr>
          <w:ilvl w:val="0"/>
          <w:numId w:val="1"/>
        </w:numPr>
        <w:spacing w:after="60" w:line="300"/>
      </w:pPr>
      <w:r>
        <w:rPr>
          <w:rFonts w:ascii="Lexend" w:cs="Arial" w:eastAsia="Arial" w:hAnsi="Lexend"/>
          <w:color w:val="242730"/>
          <w:sz w:val="20"/>
          <w:szCs w:val="20"/>
        </w:rPr>
        <w:t xml:space="preserve">Oversee daily operations, track progress, and ensure that tasks are completed on schedule.</w:t>
      </w:r>
    </w:p>
    <w:p>
      <w:pPr>
        <w:pStyle w:val="ListParagraph"/>
        <w:numPr>
          <w:ilvl w:val="0"/>
          <w:numId w:val="1"/>
        </w:numPr>
        <w:spacing w:after="60" w:line="300"/>
      </w:pPr>
      <w:r>
        <w:rPr>
          <w:rFonts w:ascii="Lexend" w:cs="Arial" w:eastAsia="Arial" w:hAnsi="Lexend"/>
          <w:color w:val="242730"/>
          <w:sz w:val="20"/>
          <w:szCs w:val="20"/>
        </w:rPr>
        <w:t xml:space="preserve">Coordinate with clients, suppliers, and internal teams to ensure seamless operations.</w:t>
      </w:r>
    </w:p>
    <w:p>
      <w:pPr>
        <w:pStyle w:val="ListParagraph"/>
        <w:numPr>
          <w:ilvl w:val="0"/>
          <w:numId w:val="1"/>
        </w:numPr>
        <w:spacing w:after="60" w:line="300"/>
      </w:pPr>
      <w:r>
        <w:rPr>
          <w:rFonts w:ascii="Lexend" w:cs="Arial" w:eastAsia="Arial" w:hAnsi="Lexend"/>
          <w:color w:val="242730"/>
          <w:sz w:val="20"/>
          <w:szCs w:val="20"/>
        </w:rPr>
        <w:t xml:space="preserve">Monitor project performance and implement process improvements for increased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schedules and deployment plans to maximize crew productivity.</w:t>
      </w:r>
    </w:p>
    <w:p>
      <w:pPr>
        <w:pStyle w:val="ListParagraph"/>
        <w:numPr>
          <w:ilvl w:val="0"/>
          <w:numId w:val="1"/>
        </w:numPr>
        <w:spacing w:after="60" w:line="300"/>
      </w:pPr>
      <w:r>
        <w:rPr>
          <w:rFonts w:ascii="Lexend" w:cs="Arial" w:eastAsia="Arial" w:hAnsi="Lexend"/>
          <w:color w:val="242730"/>
          <w:sz w:val="20"/>
          <w:szCs w:val="20"/>
        </w:rPr>
        <w:t xml:space="preserve">Inspect job sites to verify proper setup, compliance with safety protocols, and readiness for insulation work.</w:t>
      </w:r>
    </w:p>
    <w:p>
      <w:pPr>
        <w:pStyle w:val="ListParagraph"/>
        <w:numPr>
          <w:ilvl w:val="0"/>
          <w:numId w:val="1"/>
        </w:numPr>
        <w:spacing w:after="60" w:line="300"/>
      </w:pPr>
      <w:r>
        <w:rPr>
          <w:rFonts w:ascii="Lexend" w:cs="Arial" w:eastAsia="Arial" w:hAnsi="Lexend"/>
          <w:color w:val="242730"/>
          <w:sz w:val="20"/>
          <w:szCs w:val="20"/>
        </w:rPr>
        <w:t xml:space="preserve">Communicate with crews to provide guidance, resolve issues, and adjust assignments as needed.</w:t>
      </w:r>
    </w:p>
    <w:p>
      <w:pPr>
        <w:pStyle w:val="ListParagraph"/>
        <w:numPr>
          <w:ilvl w:val="0"/>
          <w:numId w:val="1"/>
        </w:numPr>
        <w:spacing w:after="60" w:line="300"/>
      </w:pPr>
      <w:r>
        <w:rPr>
          <w:rFonts w:ascii="Lexend" w:cs="Arial" w:eastAsia="Arial" w:hAnsi="Lexend"/>
          <w:color w:val="242730"/>
          <w:sz w:val="20"/>
          <w:szCs w:val="20"/>
        </w:rPr>
        <w:t xml:space="preserve">Maintain up-to-date records of crew attendance, task completion, and job progress.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Allocation Efficiency: 95% adherence to optimal crew deployment.</w:t>
      </w:r>
    </w:p>
    <w:p>
      <w:pPr>
        <w:pStyle w:val="ListParagraph"/>
        <w:numPr>
          <w:ilvl w:val="0"/>
          <w:numId w:val="1"/>
        </w:numPr>
        <w:spacing w:after="60" w:line="300"/>
      </w:pPr>
      <w:r>
        <w:rPr>
          <w:rFonts w:ascii="Lexend" w:cs="Arial" w:eastAsia="Arial" w:hAnsi="Lexend"/>
          <w:color w:val="242730"/>
          <w:sz w:val="20"/>
          <w:szCs w:val="20"/>
        </w:rPr>
        <w:t xml:space="preserve">Job Site Completion Rate: 98% of sites completed on schedule.</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minimum of 4.8 stars on post-service surveys.</w:t>
      </w:r>
    </w:p>
    <w:p>
      <w:pPr>
        <w:pStyle w:val="ListParagraph"/>
        <w:numPr>
          <w:ilvl w:val="0"/>
          <w:numId w:val="1"/>
        </w:numPr>
        <w:spacing w:after="60" w:line="300"/>
      </w:pPr>
      <w:r>
        <w:rPr>
          <w:rFonts w:ascii="Lexend" w:cs="Arial" w:eastAsia="Arial" w:hAnsi="Lexend"/>
          <w:color w:val="242730"/>
          <w:sz w:val="20"/>
          <w:szCs w:val="20"/>
        </w:rPr>
        <w:t xml:space="preserve">Daily Task Completion: 95% of daily tasks completed within designated timelines.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operations management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Exceptional communication, leadership,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managing operations in the insulation or broader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ability to oversee multiple projects and allocate resources efficiently.</w:t>
      </w:r>
    </w:p>
    <w:p>
      <w:pPr>
        <w:pStyle w:val="ListParagraph"/>
        <w:numPr>
          <w:ilvl w:val="0"/>
          <w:numId w:val="1"/>
        </w:numPr>
        <w:spacing w:after="60" w:line="300"/>
      </w:pPr>
      <w:r>
        <w:rPr>
          <w:rFonts w:ascii="Lexend" w:cs="Arial" w:eastAsia="Arial" w:hAnsi="Lexend"/>
          <w:color w:val="242730"/>
          <w:sz w:val="20"/>
          <w:szCs w:val="20"/>
        </w:rPr>
        <w:t xml:space="preserve">Familiarity with local safety regulations and adherence to industry standards.</w:t>
      </w:r>
    </w:p>
    <w:p>
      <w:pPr>
        <w:pStyle w:val="ListParagraph"/>
        <w:numPr>
          <w:ilvl w:val="0"/>
          <w:numId w:val="1"/>
        </w:numPr>
        <w:spacing w:after="60" w:line="300"/>
      </w:pPr>
      <w:r>
        <w:rPr>
          <w:rFonts w:ascii="Lexend" w:cs="Arial" w:eastAsia="Arial" w:hAnsi="Lexend"/>
          <w:color w:val="242730"/>
          <w:sz w:val="20"/>
          <w:szCs w:val="20"/>
        </w:rPr>
        <w:t xml:space="preserve">Proven track record in optimizing daily operations and driving team performance.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to multiple job sites and conduct on-site inspections.</w:t>
      </w:r>
    </w:p>
    <w:p>
      <w:pPr>
        <w:pStyle w:val="ListParagraph"/>
        <w:numPr>
          <w:ilvl w:val="0"/>
          <w:numId w:val="1"/>
        </w:numPr>
        <w:spacing w:after="60" w:line="300"/>
      </w:pPr>
      <w:r>
        <w:rPr>
          <w:rFonts w:ascii="Lexend" w:cs="Arial" w:eastAsia="Arial" w:hAnsi="Lexend"/>
          <w:color w:val="242730"/>
          <w:sz w:val="20"/>
          <w:szCs w:val="20"/>
        </w:rPr>
        <w:t xml:space="preserve">Capability to occasionally lift up to 25 pounds of materials or equipment.</w:t>
      </w:r>
    </w:p>
    <w:p>
      <w:pPr>
        <w:pStyle w:val="ListParagraph"/>
        <w:numPr>
          <w:ilvl w:val="0"/>
          <w:numId w:val="1"/>
        </w:numPr>
        <w:spacing w:after="60" w:line="300"/>
      </w:pPr>
      <w:r>
        <w:rPr>
          <w:rFonts w:ascii="Lexend" w:cs="Arial" w:eastAsia="Arial" w:hAnsi="Lexend"/>
          <w:color w:val="242730"/>
          <w:sz w:val="20"/>
          <w:szCs w:val="20"/>
        </w:rPr>
        <w:t xml:space="preserve">Comfortable working in varying environmental conditions, including outdoor sites.</w:t>
      </w:r>
    </w:p>
    <w:p>
      <w:pPr>
        <w:pStyle w:val="ListParagraph"/>
        <w:numPr>
          <w:ilvl w:val="0"/>
          <w:numId w:val="1"/>
        </w:numPr>
        <w:spacing w:after="60" w:line="300"/>
      </w:pPr>
      <w:r>
        <w:rPr>
          <w:rFonts w:ascii="Lexend" w:cs="Arial" w:eastAsia="Arial" w:hAnsi="Lexend"/>
          <w:color w:val="242730"/>
          <w:sz w:val="20"/>
          <w:szCs w:val="20"/>
        </w:rPr>
        <w:t xml:space="preserve">Stamina to be on feet for extended periods during site assessments.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may be required to meet project deadlines.</w:t>
      </w:r>
    </w:p>
    <w:p>
      <w:pPr>
        <w:pStyle w:val="ListParagraph"/>
        <w:numPr>
          <w:ilvl w:val="0"/>
          <w:numId w:val="1"/>
        </w:numPr>
        <w:spacing w:after="60" w:line="300"/>
      </w:pPr>
      <w:r>
        <w:rPr>
          <w:rFonts w:ascii="Lexend" w:cs="Arial" w:eastAsia="Arial" w:hAnsi="Lexend"/>
          <w:color w:val="242730"/>
          <w:sz w:val="20"/>
          <w:szCs w:val="20"/>
        </w:rPr>
        <w:t xml:space="preserve">Regular visits to active job sites and field operations.</w:t>
      </w:r>
    </w:p>
    <w:p>
      <w:pPr>
        <w:pStyle w:val="ListParagraph"/>
        <w:numPr>
          <w:ilvl w:val="0"/>
          <w:numId w:val="1"/>
        </w:numPr>
        <w:spacing w:after="60" w:line="300"/>
      </w:pPr>
      <w:r>
        <w:rPr>
          <w:rFonts w:ascii="Lexend" w:cs="Arial" w:eastAsia="Arial" w:hAnsi="Lexend"/>
          <w:color w:val="242730"/>
          <w:sz w:val="20"/>
          <w:szCs w:val="20"/>
        </w:rPr>
        <w:t xml:space="preserve">Minimal travel within regional areas as part of the role.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between $65,000 and $85,000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Opportunity to earn performance bonuses based on efficiency and project outcomes.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along with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celebrate a culture of collaboration, growth, and innovation. Our team is driven by a passion for excellence in every project and a commitment to supporting each other’s professional development. We empower our employees with the tools and opportunities they need to succeed in a dynamic, fast-paced industry. We pride ourselves on maintaining an inclusive environment where every voice is heard and every success is celebrated.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hirebus.com/job-descriptions/insulation/operations-manager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Insulation Operations Manager job description</dc:title>
  <dc:creator>HireBus</dc:creator>
  <dc:description>HireBus Role Blueprint: Operations Manager job description template for Insulation.</dc:description>
  <cp:lastModifiedBy>Un-named</cp:lastModifiedBy>
  <cp:revision>1</cp:revision>
  <dcterms:created xsi:type="dcterms:W3CDTF">2026-10-23T04:47:42.823Z</dcterms:created>
  <dcterms:modified xsi:type="dcterms:W3CDTF">2026-10-23T04:47:42.823Z</dcterms:modified>
</cp:coreProperties>
</file>

<file path=docProps/custom.xml><?xml version="1.0" encoding="utf-8"?>
<Properties xmlns="http://schemas.openxmlformats.org/officeDocument/2006/custom-properties" xmlns:vt="http://schemas.openxmlformats.org/officeDocument/2006/docPropsVTypes"/>
</file>