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oversees all facets of daily operations in our janitorial service division, ensuring service excellence, optimizing labor workflows, and driving quality improvements to support our company’s mission and growth.</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Directs daily operational activities to ensure exceptional service delivery.</w:t>
      </w:r>
    </w:p>
    <w:p>
      <w:pPr>
        <w:pStyle w:val="ListParagraph"/>
        <w:numPr>
          <w:ilvl w:val="0"/>
          <w:numId w:val="1"/>
        </w:numPr>
        <w:spacing w:after="60" w:line="300"/>
      </w:pPr>
      <w:r>
        <w:rPr>
          <w:rFonts w:ascii="Lexend" w:cs="Arial" w:eastAsia="Arial" w:hAnsi="Lexend"/>
          <w:color w:val="242730"/>
          <w:sz w:val="20"/>
          <w:szCs w:val="20"/>
        </w:rPr>
        <w:t xml:space="preserve">Implements and monitors quality control standards to maintain high customer satisfaction.</w:t>
      </w:r>
    </w:p>
    <w:p>
      <w:pPr>
        <w:pStyle w:val="ListParagraph"/>
        <w:numPr>
          <w:ilvl w:val="0"/>
          <w:numId w:val="1"/>
        </w:numPr>
        <w:spacing w:after="60" w:line="300"/>
      </w:pPr>
      <w:r>
        <w:rPr>
          <w:rFonts w:ascii="Lexend" w:cs="Arial" w:eastAsia="Arial" w:hAnsi="Lexend"/>
          <w:color w:val="242730"/>
          <w:sz w:val="20"/>
          <w:szCs w:val="20"/>
        </w:rPr>
        <w:t xml:space="preserve">Streamlines labor allocation and workflow processes for maximum efficiency.</w:t>
      </w:r>
    </w:p>
    <w:p>
      <w:pPr>
        <w:pStyle w:val="ListParagraph"/>
        <w:numPr>
          <w:ilvl w:val="0"/>
          <w:numId w:val="1"/>
        </w:numPr>
        <w:spacing w:after="60" w:line="300"/>
      </w:pPr>
      <w:r>
        <w:rPr>
          <w:rFonts w:ascii="Lexend" w:cs="Arial" w:eastAsia="Arial" w:hAnsi="Lexend"/>
          <w:color w:val="242730"/>
          <w:sz w:val="20"/>
          <w:szCs w:val="20"/>
        </w:rPr>
        <w:t xml:space="preserve">Analyzes operational metrics and leads continuous improvement initiatives.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scheduling and dispatch of cleaning services to meet client needs.</w:t>
      </w:r>
    </w:p>
    <w:p>
      <w:pPr>
        <w:pStyle w:val="ListParagraph"/>
        <w:numPr>
          <w:ilvl w:val="0"/>
          <w:numId w:val="1"/>
        </w:numPr>
        <w:spacing w:after="60" w:line="300"/>
      </w:pPr>
      <w:r>
        <w:rPr>
          <w:rFonts w:ascii="Lexend" w:cs="Arial" w:eastAsia="Arial" w:hAnsi="Lexend"/>
          <w:color w:val="242730"/>
          <w:sz w:val="20"/>
          <w:szCs w:val="20"/>
        </w:rPr>
        <w:t xml:space="preserve">Manage operational staff and coordinate with team leaders for seamless execution of tasks.</w:t>
      </w:r>
    </w:p>
    <w:p>
      <w:pPr>
        <w:pStyle w:val="ListParagraph"/>
        <w:numPr>
          <w:ilvl w:val="0"/>
          <w:numId w:val="1"/>
        </w:numPr>
        <w:spacing w:after="60" w:line="300"/>
      </w:pPr>
      <w:r>
        <w:rPr>
          <w:rFonts w:ascii="Lexend" w:cs="Arial" w:eastAsia="Arial" w:hAnsi="Lexend"/>
          <w:color w:val="242730"/>
          <w:sz w:val="20"/>
          <w:szCs w:val="20"/>
        </w:rPr>
        <w:t xml:space="preserve">Conduct routine inspections and evaluations to ensure adherence to quality standards.</w:t>
      </w:r>
    </w:p>
    <w:p>
      <w:pPr>
        <w:pStyle w:val="ListParagraph"/>
        <w:numPr>
          <w:ilvl w:val="0"/>
          <w:numId w:val="1"/>
        </w:numPr>
        <w:spacing w:after="60" w:line="300"/>
      </w:pPr>
      <w:r>
        <w:rPr>
          <w:rFonts w:ascii="Lexend" w:cs="Arial" w:eastAsia="Arial" w:hAnsi="Lexend"/>
          <w:color w:val="242730"/>
          <w:sz w:val="20"/>
          <w:szCs w:val="20"/>
        </w:rPr>
        <w:t xml:space="preserve">Collaborate with management to identify and implement process enhancements.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Labor Efficiency Rate: 90% or higher.</w:t>
      </w:r>
    </w:p>
    <w:p>
      <w:pPr>
        <w:pStyle w:val="ListParagraph"/>
        <w:numPr>
          <w:ilvl w:val="0"/>
          <w:numId w:val="1"/>
        </w:numPr>
        <w:spacing w:after="60" w:line="300"/>
      </w:pPr>
      <w:r>
        <w:rPr>
          <w:rFonts w:ascii="Lexend" w:cs="Arial" w:eastAsia="Arial" w:hAnsi="Lexend"/>
          <w:color w:val="242730"/>
          <w:sz w:val="20"/>
          <w:szCs w:val="20"/>
        </w:rPr>
        <w:t xml:space="preserve">On-Time Service Completion: 95% compliance.</w:t>
      </w:r>
    </w:p>
    <w:p>
      <w:pPr>
        <w:pStyle w:val="ListParagraph"/>
        <w:numPr>
          <w:ilvl w:val="0"/>
          <w:numId w:val="1"/>
        </w:numPr>
        <w:spacing w:after="60" w:line="300"/>
      </w:pPr>
      <w:r>
        <w:rPr>
          <w:rFonts w:ascii="Lexend" w:cs="Arial" w:eastAsia="Arial" w:hAnsi="Lexend"/>
          <w:color w:val="242730"/>
          <w:sz w:val="20"/>
          <w:szCs w:val="20"/>
        </w:rPr>
        <w:t xml:space="preserve">Operational Cost Reduction: Achieve a 10% decrease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experience in operations management, with at least 3 years in a leadership role.</w:t>
      </w:r>
    </w:p>
    <w:p>
      <w:pPr>
        <w:pStyle w:val="ListParagraph"/>
        <w:numPr>
          <w:ilvl w:val="0"/>
          <w:numId w:val="1"/>
        </w:numPr>
        <w:spacing w:after="60" w:line="300"/>
      </w:pPr>
      <w:r>
        <w:rPr>
          <w:rFonts w:ascii="Lexend" w:cs="Arial" w:eastAsia="Arial" w:hAnsi="Lexend"/>
          <w:color w:val="242730"/>
          <w:sz w:val="20"/>
          <w:szCs w:val="20"/>
        </w:rPr>
        <w:t xml:space="preserve">Strong analytical skills with the ability to interpret data and drive strategic decisions.</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team leadership abilities.</w:t>
      </w:r>
    </w:p>
    <w:p>
      <w:pPr>
        <w:pStyle w:val="ListParagraph"/>
        <w:numPr>
          <w:ilvl w:val="0"/>
          <w:numId w:val="1"/>
        </w:numPr>
        <w:spacing w:after="60" w:line="300"/>
      </w:pPr>
      <w:r>
        <w:rPr>
          <w:rFonts w:ascii="Lexend" w:cs="Arial" w:eastAsia="Arial" w:hAnsi="Lexend"/>
          <w:color w:val="242730"/>
          <w:sz w:val="20"/>
          <w:szCs w:val="20"/>
        </w:rPr>
        <w:t xml:space="preserve">Proficiency with operational management software and process improvement methodologies.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janitorial or facilities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scaling operations and managing large teams.</w:t>
      </w:r>
    </w:p>
    <w:p>
      <w:pPr>
        <w:pStyle w:val="ListParagraph"/>
        <w:numPr>
          <w:ilvl w:val="0"/>
          <w:numId w:val="1"/>
        </w:numPr>
        <w:spacing w:after="60" w:line="300"/>
      </w:pPr>
      <w:r>
        <w:rPr>
          <w:rFonts w:ascii="Lexend" w:cs="Arial" w:eastAsia="Arial" w:hAnsi="Lexend"/>
          <w:color w:val="242730"/>
          <w:sz w:val="20"/>
          <w:szCs w:val="20"/>
        </w:rPr>
        <w:t xml:space="preserve">Background in quality assurance and continuous improvement initiatives.</w:t>
      </w:r>
    </w:p>
    <w:p>
      <w:pPr>
        <w:pStyle w:val="ListParagraph"/>
        <w:numPr>
          <w:ilvl w:val="0"/>
          <w:numId w:val="1"/>
        </w:numPr>
        <w:spacing w:after="60" w:line="300"/>
      </w:pPr>
      <w:r>
        <w:rPr>
          <w:rFonts w:ascii="Lexend" w:cs="Arial" w:eastAsia="Arial" w:hAnsi="Lexend"/>
          <w:color w:val="242730"/>
          <w:sz w:val="20"/>
          <w:szCs w:val="20"/>
        </w:rPr>
        <w:t xml:space="preserve">Experience with implementing labor and workflow optimization strategies.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and move up to 25 lbs.</w:t>
      </w:r>
    </w:p>
    <w:p>
      <w:pPr>
        <w:pStyle w:val="ListParagraph"/>
        <w:numPr>
          <w:ilvl w:val="0"/>
          <w:numId w:val="1"/>
        </w:numPr>
        <w:spacing w:after="60" w:line="300"/>
      </w:pPr>
      <w:r>
        <w:rPr>
          <w:rFonts w:ascii="Lexend" w:cs="Arial" w:eastAsia="Arial" w:hAnsi="Lexend"/>
          <w:color w:val="242730"/>
          <w:sz w:val="20"/>
          <w:szCs w:val="20"/>
        </w:rPr>
        <w:t xml:space="preserve">Capable of standing and walking for extended periods during site inspections.</w:t>
      </w:r>
    </w:p>
    <w:p>
      <w:pPr>
        <w:pStyle w:val="ListParagraph"/>
        <w:numPr>
          <w:ilvl w:val="0"/>
          <w:numId w:val="1"/>
        </w:numPr>
        <w:spacing w:after="60" w:line="300"/>
      </w:pPr>
      <w:r>
        <w:rPr>
          <w:rFonts w:ascii="Lexend" w:cs="Arial" w:eastAsia="Arial" w:hAnsi="Lexend"/>
          <w:color w:val="242730"/>
          <w:sz w:val="20"/>
          <w:szCs w:val="20"/>
        </w:rPr>
        <w:t xml:space="preserve">Comfortable working in various environments, including indoor and outdoor settings.</w:t>
      </w:r>
    </w:p>
    <w:p>
      <w:pPr>
        <w:pStyle w:val="ListParagraph"/>
        <w:numPr>
          <w:ilvl w:val="0"/>
          <w:numId w:val="1"/>
        </w:numPr>
        <w:spacing w:after="60" w:line="300"/>
      </w:pPr>
      <w:r>
        <w:rPr>
          <w:rFonts w:ascii="Lexend" w:cs="Arial" w:eastAsia="Arial" w:hAnsi="Lexend"/>
          <w:color w:val="242730"/>
          <w:sz w:val="20"/>
          <w:szCs w:val="20"/>
        </w:rPr>
        <w:t xml:space="preserve">Adept at managing office-based tasks using standard electronic devices.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extended hours based on operational needs.</w:t>
      </w:r>
    </w:p>
    <w:p>
      <w:pPr>
        <w:pStyle w:val="ListParagraph"/>
        <w:numPr>
          <w:ilvl w:val="0"/>
          <w:numId w:val="1"/>
        </w:numPr>
        <w:spacing w:after="60" w:line="300"/>
      </w:pPr>
      <w:r>
        <w:rPr>
          <w:rFonts w:ascii="Lexend" w:cs="Arial" w:eastAsia="Arial" w:hAnsi="Lexend"/>
          <w:color w:val="242730"/>
          <w:sz w:val="20"/>
          <w:szCs w:val="20"/>
        </w:rPr>
        <w:t xml:space="preserve">Frequent on-site visits to client locations and operational facilities.</w:t>
      </w:r>
    </w:p>
    <w:p>
      <w:pPr>
        <w:pStyle w:val="ListParagraph"/>
        <w:numPr>
          <w:ilvl w:val="0"/>
          <w:numId w:val="1"/>
        </w:numPr>
        <w:spacing w:after="60" w:line="300"/>
      </w:pPr>
      <w:r>
        <w:rPr>
          <w:rFonts w:ascii="Lexend" w:cs="Arial" w:eastAsia="Arial" w:hAnsi="Lexend"/>
          <w:color w:val="242730"/>
          <w:sz w:val="20"/>
          <w:szCs w:val="20"/>
        </w:rPr>
        <w:t xml:space="preserve">Minimal travel requirements within local or regional areas.</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during critical operational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$120,000 - $150,000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culture of collaboration, innovation, and growth. We believe in empowering our employees with the tools and opportunities needed to excel in their careers while maintaining a deep commitment to customer satisfaction and operational excellence. Join our dynamic team and help drive the future of janitorial services by transforming challenges into opportunities for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Chief Operating Officer job description</dc:title>
  <dc:creator>HireBus</dc:creator>
  <dc:description>HireBus Role Blueprint: Chief Operating Officer job description template for Janitorial.</dc:description>
  <cp:lastModifiedBy>Un-named</cp:lastModifiedBy>
  <cp:revision>1</cp:revision>
  <dcterms:created xsi:type="dcterms:W3CDTF">2026-10-23T04:51:31.419Z</dcterms:created>
  <dcterms:modified xsi:type="dcterms:W3CDTF">2026-10-23T04:51:31.419Z</dcterms:modified>
</cp:coreProperties>
</file>

<file path=docProps/custom.xml><?xml version="1.0" encoding="utf-8"?>
<Properties xmlns="http://schemas.openxmlformats.org/officeDocument/2006/custom-properties" xmlns:vt="http://schemas.openxmlformats.org/officeDocument/2006/docPropsVTypes"/>
</file>