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Dispatch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 Supervisor plays a critical role in overseeing the daily operations of our junk removal services. In this position, you will lead the dispatch team, optimize routing efficiencies, adjust schedules in real time, and maintain effective communication with both customers and service crews. Your efforts will directly contribute to operational excellence, high levels of customer satisfaction, and improved service outcomes.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the dispatch team to ensure smooth operations and prompt service deliveries.</w:t>
      </w:r>
    </w:p>
    <w:p>
      <w:pPr>
        <w:pStyle w:val="ListParagraph"/>
        <w:numPr>
          <w:ilvl w:val="0"/>
          <w:numId w:val="1"/>
        </w:numPr>
        <w:spacing w:after="60" w:line="300"/>
      </w:pPr>
      <w:r>
        <w:rPr>
          <w:rFonts w:ascii="Lexend" w:cs="Arial" w:eastAsia="Arial" w:hAnsi="Lexend"/>
          <w:color w:val="242730"/>
          <w:sz w:val="20"/>
          <w:szCs w:val="20"/>
        </w:rPr>
        <w:t xml:space="preserve">Optimize routing and scheduling to maximize workforce efficiency and reduce operational delays.</w:t>
      </w:r>
    </w:p>
    <w:p>
      <w:pPr>
        <w:pStyle w:val="ListParagraph"/>
        <w:numPr>
          <w:ilvl w:val="0"/>
          <w:numId w:val="1"/>
        </w:numPr>
        <w:spacing w:after="60" w:line="300"/>
      </w:pPr>
      <w:r>
        <w:rPr>
          <w:rFonts w:ascii="Lexend" w:cs="Arial" w:eastAsia="Arial" w:hAnsi="Lexend"/>
          <w:color w:val="242730"/>
          <w:sz w:val="20"/>
          <w:szCs w:val="20"/>
        </w:rPr>
        <w:t xml:space="preserve">Adjust schedules in real time based on crew availability and unexpected service changes.</w:t>
      </w:r>
    </w:p>
    <w:p>
      <w:pPr>
        <w:pStyle w:val="ListParagraph"/>
        <w:numPr>
          <w:ilvl w:val="0"/>
          <w:numId w:val="1"/>
        </w:numPr>
        <w:spacing w:after="60" w:line="300"/>
      </w:pPr>
      <w:r>
        <w:rPr>
          <w:rFonts w:ascii="Lexend" w:cs="Arial" w:eastAsia="Arial" w:hAnsi="Lexend"/>
          <w:color w:val="242730"/>
          <w:sz w:val="20"/>
          <w:szCs w:val="20"/>
        </w:rPr>
        <w:t xml:space="preserve">Communicate job updates and modifications to both customers and field crews.</w:t>
      </w:r>
    </w:p>
    <w:p>
      <w:pPr>
        <w:pStyle w:val="ListParagraph"/>
        <w:numPr>
          <w:ilvl w:val="0"/>
          <w:numId w:val="1"/>
        </w:numPr>
        <w:spacing w:after="60" w:line="300"/>
      </w:pPr>
      <w:r>
        <w:rPr>
          <w:rFonts w:ascii="Lexend" w:cs="Arial" w:eastAsia="Arial" w:hAnsi="Lexend"/>
          <w:color w:val="242730"/>
          <w:sz w:val="20"/>
          <w:szCs w:val="20"/>
        </w:rPr>
        <w:t xml:space="preserve">Oversee accurate tracking and documentation of service requests and dispatch activities.</w:t>
      </w:r>
    </w:p>
    <w:p>
      <w:pPr>
        <w:pStyle w:val="ListParagraph"/>
        <w:numPr>
          <w:ilvl w:val="0"/>
          <w:numId w:val="1"/>
        </w:numPr>
        <w:spacing w:after="60" w:line="300"/>
      </w:pPr>
      <w:r>
        <w:rPr>
          <w:rFonts w:ascii="Lexend" w:cs="Arial" w:eastAsia="Arial" w:hAnsi="Lexend"/>
          <w:color w:val="242730"/>
          <w:sz w:val="20"/>
          <w:szCs w:val="20"/>
        </w:rPr>
        <w:t xml:space="preserve">Collaborate with the Operations Manager to address and resolve scheduling conflicts.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daily dispatch schedules to meet service demands.</w:t>
      </w:r>
    </w:p>
    <w:p>
      <w:pPr>
        <w:pStyle w:val="ListParagraph"/>
        <w:numPr>
          <w:ilvl w:val="0"/>
          <w:numId w:val="1"/>
        </w:numPr>
        <w:spacing w:after="60" w:line="300"/>
      </w:pPr>
      <w:r>
        <w:rPr>
          <w:rFonts w:ascii="Lexend" w:cs="Arial" w:eastAsia="Arial" w:hAnsi="Lexend"/>
          <w:color w:val="242730"/>
          <w:sz w:val="20"/>
          <w:szCs w:val="20"/>
        </w:rPr>
        <w:t xml:space="preserve">Coordinate communications between field crews and customers to ensure clarity on service updates.</w:t>
      </w:r>
    </w:p>
    <w:p>
      <w:pPr>
        <w:pStyle w:val="ListParagraph"/>
        <w:numPr>
          <w:ilvl w:val="0"/>
          <w:numId w:val="1"/>
        </w:numPr>
        <w:spacing w:after="60" w:line="300"/>
      </w:pPr>
      <w:r>
        <w:rPr>
          <w:rFonts w:ascii="Lexend" w:cs="Arial" w:eastAsia="Arial" w:hAnsi="Lexend"/>
          <w:color w:val="242730"/>
          <w:sz w:val="20"/>
          <w:szCs w:val="20"/>
        </w:rPr>
        <w:t xml:space="preserve">Update job statuses diligently and resolve scheduling issues as they arise.</w:t>
      </w:r>
    </w:p>
    <w:p>
      <w:pPr>
        <w:pStyle w:val="ListParagraph"/>
        <w:numPr>
          <w:ilvl w:val="0"/>
          <w:numId w:val="1"/>
        </w:numPr>
        <w:spacing w:after="60" w:line="300"/>
      </w:pPr>
      <w:r>
        <w:rPr>
          <w:rFonts w:ascii="Lexend" w:cs="Arial" w:eastAsia="Arial" w:hAnsi="Lexend"/>
          <w:color w:val="242730"/>
          <w:sz w:val="20"/>
          <w:szCs w:val="20"/>
        </w:rPr>
        <w:t xml:space="preserve">Reassess and redistribute workloads to maintain optimal service efficiency.</w:t>
      </w:r>
    </w:p>
    <w:p>
      <w:pPr>
        <w:pStyle w:val="ListParagraph"/>
        <w:numPr>
          <w:ilvl w:val="0"/>
          <w:numId w:val="1"/>
        </w:numPr>
        <w:spacing w:after="60" w:line="300"/>
      </w:pPr>
      <w:r>
        <w:rPr>
          <w:rFonts w:ascii="Lexend" w:cs="Arial" w:eastAsia="Arial" w:hAnsi="Lexend"/>
          <w:color w:val="242730"/>
          <w:sz w:val="20"/>
          <w:szCs w:val="20"/>
        </w:rPr>
        <w:t xml:space="preserve">Maintain detailed records of dispatch operations for performance review and process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job dispatch rate: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Average response time to schedule adjustments: &lt;10 minutes.</w:t>
      </w:r>
    </w:p>
    <w:p>
      <w:pPr>
        <w:pStyle w:val="ListParagraph"/>
        <w:numPr>
          <w:ilvl w:val="0"/>
          <w:numId w:val="1"/>
        </w:numPr>
        <w:spacing w:after="60" w:line="300"/>
      </w:pPr>
      <w:r>
        <w:rPr>
          <w:rFonts w:ascii="Lexend" w:cs="Arial" w:eastAsia="Arial" w:hAnsi="Lexend"/>
          <w:color w:val="242730"/>
          <w:sz w:val="20"/>
          <w:szCs w:val="20"/>
        </w:rPr>
        <w:t xml:space="preserve">Dispatch accuracy rate: &gt;98%.</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logistics, operations,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dispatch or operations management.</w:t>
      </w:r>
    </w:p>
    <w:p>
      <w:pPr>
        <w:pStyle w:val="ListParagraph"/>
        <w:numPr>
          <w:ilvl w:val="0"/>
          <w:numId w:val="1"/>
        </w:numPr>
        <w:spacing w:after="60" w:line="300"/>
      </w:pPr>
      <w:r>
        <w:rPr>
          <w:rFonts w:ascii="Lexend" w:cs="Arial" w:eastAsia="Arial" w:hAnsi="Lexend"/>
          <w:color w:val="242730"/>
          <w:sz w:val="20"/>
          <w:szCs w:val="20"/>
        </w:rPr>
        <w:t xml:space="preserve">Strong communication, organizational,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with dispatch software, GPS routing systems, and related digital tools.</w:t>
      </w:r>
    </w:p>
    <w:p>
      <w:pPr>
        <w:pStyle w:val="ListParagraph"/>
        <w:numPr>
          <w:ilvl w:val="0"/>
          <w:numId w:val="1"/>
        </w:numPr>
        <w:spacing w:after="60" w:line="300"/>
      </w:pPr>
      <w:r>
        <w:rPr>
          <w:rFonts w:ascii="Lexend" w:cs="Arial" w:eastAsia="Arial" w:hAnsi="Lexend"/>
          <w:color w:val="242730"/>
          <w:sz w:val="20"/>
          <w:szCs w:val="20"/>
        </w:rPr>
        <w:t xml:space="preserve">Ability to remain calm under pressure and effectively adjust schedules as needed.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junk removal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CRM systems and customer service best practices.</w:t>
      </w:r>
    </w:p>
    <w:p>
      <w:pPr>
        <w:pStyle w:val="ListParagraph"/>
        <w:numPr>
          <w:ilvl w:val="0"/>
          <w:numId w:val="1"/>
        </w:numPr>
        <w:spacing w:after="60" w:line="300"/>
      </w:pPr>
      <w:r>
        <w:rPr>
          <w:rFonts w:ascii="Lexend" w:cs="Arial" w:eastAsia="Arial" w:hAnsi="Lexend"/>
          <w:color w:val="242730"/>
          <w:sz w:val="20"/>
          <w:szCs w:val="20"/>
        </w:rPr>
        <w:t xml:space="preserve">Experience managing teams in a fast-paced,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coordinating schedules and reviewing dispatch data.</w:t>
      </w:r>
    </w:p>
    <w:p>
      <w:pPr>
        <w:pStyle w:val="ListParagraph"/>
        <w:numPr>
          <w:ilvl w:val="0"/>
          <w:numId w:val="1"/>
        </w:numPr>
        <w:spacing w:after="60" w:line="300"/>
      </w:pPr>
      <w:r>
        <w:rPr>
          <w:rFonts w:ascii="Lexend" w:cs="Arial" w:eastAsia="Arial" w:hAnsi="Lexend"/>
          <w:color w:val="242730"/>
          <w:sz w:val="20"/>
          <w:szCs w:val="20"/>
        </w:rPr>
        <w:t xml:space="preserve">Occasional lifting of necessary materials or electronic devices (up to 20 lbs.).</w:t>
      </w:r>
    </w:p>
    <w:p>
      <w:pPr>
        <w:pStyle w:val="ListParagraph"/>
        <w:numPr>
          <w:ilvl w:val="0"/>
          <w:numId w:val="1"/>
        </w:numPr>
        <w:spacing w:after="60" w:line="300"/>
      </w:pPr>
      <w:r>
        <w:rPr>
          <w:rFonts w:ascii="Lexend" w:cs="Arial" w:eastAsia="Arial" w:hAnsi="Lexend"/>
          <w:color w:val="242730"/>
          <w:sz w:val="20"/>
          <w:szCs w:val="20"/>
        </w:rPr>
        <w:t xml:space="preserve">Work primarily in an office-based environment with a standard indoor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9:00 AM to 5:00 PM with flexibility during peak service periods.</w:t>
      </w:r>
    </w:p>
    <w:p>
      <w:pPr>
        <w:pStyle w:val="ListParagraph"/>
        <w:numPr>
          <w:ilvl w:val="0"/>
          <w:numId w:val="1"/>
        </w:numPr>
        <w:spacing w:after="60" w:line="300"/>
      </w:pPr>
      <w:r>
        <w:rPr>
          <w:rFonts w:ascii="Lexend" w:cs="Arial" w:eastAsia="Arial" w:hAnsi="Lexend"/>
          <w:color w:val="242730"/>
          <w:sz w:val="20"/>
          <w:szCs w:val="20"/>
        </w:rPr>
        <w:t xml:space="preserve">Occasional on-call duties to manage emergency scheduling adjustments.</w:t>
      </w:r>
    </w:p>
    <w:p>
      <w:pPr>
        <w:pStyle w:val="ListParagraph"/>
        <w:numPr>
          <w:ilvl w:val="0"/>
          <w:numId w:val="1"/>
        </w:numPr>
        <w:spacing w:after="60" w:line="300"/>
      </w:pPr>
      <w:r>
        <w:rPr>
          <w:rFonts w:ascii="Lexend" w:cs="Arial" w:eastAsia="Arial" w:hAnsi="Lexend"/>
          <w:color w:val="242730"/>
          <w:sz w:val="20"/>
          <w:szCs w:val="20"/>
        </w:rPr>
        <w:t xml:space="preserve">Dynamic, fast-paced office environment with minimal travel required.</w:t>
      </w:r>
    </w:p>
    <w:p>
      <w:pPr>
        <w:pStyle w:val="ListParagraph"/>
        <w:numPr>
          <w:ilvl w:val="0"/>
          <w:numId w:val="1"/>
        </w:numPr>
        <w:spacing w:after="60" w:line="300"/>
      </w:pPr>
      <w:r>
        <w:rPr>
          <w:rFonts w:ascii="Lexend" w:cs="Arial" w:eastAsia="Arial" w:hAnsi="Lexend"/>
          <w:color w:val="242730"/>
          <w:sz w:val="20"/>
          <w:szCs w:val="20"/>
        </w:rPr>
        <w:t xml:space="preserve">Primarily office-based with opportunities for remote coordination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Potential performance bonuses linked to operational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holiday benefits,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integrity, collaboration, and continuous improvement. We believe in empowering our employees with the tools and support necessary to grow professionally and achieve outstanding results. Our team values innovation, excellence in customer service, and a commitment to mutual success – making this an ideal environment for professionals eager to elevate their careers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hirebus.com/job-descriptions/junk-removal/dispatch-supervisor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Dispatch Supervisor job description</dc:title>
  <dc:creator>HireBus</dc:creator>
  <dc:description>HireBus Role Blueprint: Dispatch Supervisor job description template for Junk Removal.</dc:description>
  <cp:lastModifiedBy>Un-named</cp:lastModifiedBy>
  <cp:revision>1</cp:revision>
  <dcterms:created xsi:type="dcterms:W3CDTF">2026-10-21T21:13:21.450Z</dcterms:created>
  <dcterms:modified xsi:type="dcterms:W3CDTF">2026-10-21T21:13:21.450Z</dcterms:modified>
</cp:coreProperties>
</file>

<file path=docProps/custom.xml><?xml version="1.0" encoding="utf-8"?>
<Properties xmlns="http://schemas.openxmlformats.org/officeDocument/2006/custom-properties" xmlns:vt="http://schemas.openxmlformats.org/officeDocument/2006/docPropsVTypes"/>
</file>