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Fleet / Equipment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Fleet / Equipment Manager is responsible for maintaining and organizing all company vehicles, lifts, and installation tools to ensure optimal performance and availability. This role directly impacts operational efficiency and customer satisfaction by ensuring that all equipment is safe, functional, and ready for use at all times.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schedule routine maintenance and repairs for all company vehicles and equipment to minimize downtime.</w:t>
      </w:r>
    </w:p>
    <w:p>
      <w:pPr>
        <w:pStyle w:val="ListParagraph"/>
        <w:numPr>
          <w:ilvl w:val="0"/>
          <w:numId w:val="1"/>
        </w:numPr>
        <w:spacing w:after="60" w:line="300"/>
      </w:pPr>
      <w:r>
        <w:rPr>
          <w:rFonts w:ascii="Lexend" w:cs="Arial" w:eastAsia="Arial" w:hAnsi="Lexend"/>
          <w:color w:val="242730"/>
          <w:sz w:val="20"/>
          <w:szCs w:val="20"/>
        </w:rPr>
        <w:t xml:space="preserve">Track and document all equipment usage and maintenance activities using industry-standard software.</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to procure necessary tools and parts efficiently.</w:t>
      </w:r>
    </w:p>
    <w:p>
      <w:pPr>
        <w:pStyle w:val="ListParagraph"/>
        <w:numPr>
          <w:ilvl w:val="0"/>
          <w:numId w:val="1"/>
        </w:numPr>
        <w:spacing w:after="60" w:line="300"/>
      </w:pPr>
      <w:r>
        <w:rPr>
          <w:rFonts w:ascii="Lexend" w:cs="Arial" w:eastAsia="Arial" w:hAnsi="Lexend"/>
          <w:color w:val="242730"/>
          <w:sz w:val="20"/>
          <w:szCs w:val="20"/>
        </w:rPr>
        <w:t xml:space="preserve">Implement and oversee safety protocols to ensure compliance with industry regulations.</w:t>
      </w:r>
    </w:p>
    <w:p>
      <w:pPr>
        <w:pStyle w:val="ListParagraph"/>
        <w:numPr>
          <w:ilvl w:val="0"/>
          <w:numId w:val="1"/>
        </w:numPr>
        <w:spacing w:after="60" w:line="300"/>
      </w:pPr>
      <w:r>
        <w:rPr>
          <w:rFonts w:ascii="Lexend" w:cs="Arial" w:eastAsia="Arial" w:hAnsi="Lexend"/>
          <w:color w:val="242730"/>
          <w:sz w:val="20"/>
          <w:szCs w:val="20"/>
        </w:rPr>
        <w:t xml:space="preserve">Develop and maintain an inventory system for all tools and equipment to prevent loss and ensure availability.</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forecast equipment needs based on project schedules.</w:t>
      </w:r>
    </w:p>
    <w:p>
      <w:pPr>
        <w:pStyle w:val="ListParagraph"/>
        <w:numPr>
          <w:ilvl w:val="0"/>
          <w:numId w:val="1"/>
        </w:numPr>
        <w:spacing w:after="60" w:line="300"/>
      </w:pPr>
      <w:r>
        <w:rPr>
          <w:rFonts w:ascii="Lexend" w:cs="Arial" w:eastAsia="Arial" w:hAnsi="Lexend"/>
          <w:color w:val="242730"/>
          <w:sz w:val="20"/>
          <w:szCs w:val="20"/>
        </w:rPr>
        <w:t xml:space="preserve">Train staff on proper equipment use and safety procedures to enhance productivity and safety.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inspections of vehicles and equipment to identify any maintenance needs.</w:t>
      </w:r>
    </w:p>
    <w:p>
      <w:pPr>
        <w:pStyle w:val="ListParagraph"/>
        <w:numPr>
          <w:ilvl w:val="0"/>
          <w:numId w:val="1"/>
        </w:numPr>
        <w:spacing w:after="60" w:line="300"/>
      </w:pPr>
      <w:r>
        <w:rPr>
          <w:rFonts w:ascii="Lexend" w:cs="Arial" w:eastAsia="Arial" w:hAnsi="Lexend"/>
          <w:color w:val="242730"/>
          <w:sz w:val="20"/>
          <w:szCs w:val="20"/>
        </w:rPr>
        <w:t xml:space="preserve">Update maintenance logs and inventory records regularly.</w:t>
      </w:r>
    </w:p>
    <w:p>
      <w:pPr>
        <w:pStyle w:val="ListParagraph"/>
        <w:numPr>
          <w:ilvl w:val="0"/>
          <w:numId w:val="1"/>
        </w:numPr>
        <w:spacing w:after="60" w:line="300"/>
      </w:pPr>
      <w:r>
        <w:rPr>
          <w:rFonts w:ascii="Lexend" w:cs="Arial" w:eastAsia="Arial" w:hAnsi="Lexend"/>
          <w:color w:val="242730"/>
          <w:sz w:val="20"/>
          <w:szCs w:val="20"/>
        </w:rPr>
        <w:t xml:space="preserve">Schedule and oversee repairs and maintenance activities with external service providers.</w:t>
      </w:r>
    </w:p>
    <w:p>
      <w:pPr>
        <w:pStyle w:val="ListParagraph"/>
        <w:numPr>
          <w:ilvl w:val="0"/>
          <w:numId w:val="1"/>
        </w:numPr>
        <w:spacing w:after="60" w:line="300"/>
      </w:pPr>
      <w:r>
        <w:rPr>
          <w:rFonts w:ascii="Lexend" w:cs="Arial" w:eastAsia="Arial" w:hAnsi="Lexend"/>
          <w:color w:val="242730"/>
          <w:sz w:val="20"/>
          <w:szCs w:val="20"/>
        </w:rPr>
        <w:t xml:space="preserve">Monitor fuel usage and optimize routes to improve fuel efficiency.</w:t>
      </w:r>
    </w:p>
    <w:p>
      <w:pPr>
        <w:pStyle w:val="ListParagraph"/>
        <w:numPr>
          <w:ilvl w:val="0"/>
          <w:numId w:val="1"/>
        </w:numPr>
        <w:spacing w:after="60" w:line="300"/>
      </w:pPr>
      <w:r>
        <w:rPr>
          <w:rFonts w:ascii="Lexend" w:cs="Arial" w:eastAsia="Arial" w:hAnsi="Lexend"/>
          <w:color w:val="242730"/>
          <w:sz w:val="20"/>
          <w:szCs w:val="20"/>
        </w:rPr>
        <w:t xml:space="preserve">Communicate with the operations team to ensure equipment is available for scheduled installations.</w:t>
      </w:r>
    </w:p>
    <w:p>
      <w:pPr>
        <w:pStyle w:val="ListParagraph"/>
        <w:numPr>
          <w:ilvl w:val="0"/>
          <w:numId w:val="1"/>
        </w:numPr>
        <w:spacing w:after="60" w:line="300"/>
      </w:pPr>
      <w:r>
        <w:rPr>
          <w:rFonts w:ascii="Lexend" w:cs="Arial" w:eastAsia="Arial" w:hAnsi="Lexend"/>
          <w:color w:val="242730"/>
          <w:sz w:val="20"/>
          <w:szCs w:val="20"/>
        </w:rPr>
        <w:t xml:space="preserve">Review and approve equipment-related invoices and track expenses.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Equipment uptime rate ≥ 95%.</w:t>
      </w:r>
    </w:p>
    <w:p>
      <w:pPr>
        <w:pStyle w:val="ListParagraph"/>
        <w:numPr>
          <w:ilvl w:val="0"/>
          <w:numId w:val="1"/>
        </w:numPr>
        <w:spacing w:after="60" w:line="300"/>
      </w:pPr>
      <w:r>
        <w:rPr>
          <w:rFonts w:ascii="Lexend" w:cs="Arial" w:eastAsia="Arial" w:hAnsi="Lexend"/>
          <w:color w:val="242730"/>
          <w:sz w:val="20"/>
          <w:szCs w:val="20"/>
        </w:rPr>
        <w:t xml:space="preserve">Maintenance cost per vehicle ≤ $500 monthly.</w:t>
      </w:r>
    </w:p>
    <w:p>
      <w:pPr>
        <w:pStyle w:val="ListParagraph"/>
        <w:numPr>
          <w:ilvl w:val="0"/>
          <w:numId w:val="1"/>
        </w:numPr>
        <w:spacing w:after="60" w:line="300"/>
      </w:pPr>
      <w:r>
        <w:rPr>
          <w:rFonts w:ascii="Lexend" w:cs="Arial" w:eastAsia="Arial" w:hAnsi="Lexend"/>
          <w:color w:val="242730"/>
          <w:sz w:val="20"/>
          <w:szCs w:val="20"/>
        </w:rPr>
        <w:t xml:space="preserve">Inventory accuracy rate ≥ 98%.</w:t>
      </w:r>
    </w:p>
    <w:p>
      <w:pPr>
        <w:pStyle w:val="ListParagraph"/>
        <w:numPr>
          <w:ilvl w:val="0"/>
          <w:numId w:val="1"/>
        </w:numPr>
        <w:spacing w:after="60" w:line="300"/>
      </w:pPr>
      <w:r>
        <w:rPr>
          <w:rFonts w:ascii="Lexend" w:cs="Arial" w:eastAsia="Arial" w:hAnsi="Lexend"/>
          <w:color w:val="242730"/>
          <w:sz w:val="20"/>
          <w:szCs w:val="20"/>
        </w:rPr>
        <w:t xml:space="preserve">Safety compliance score ≥ 90%.</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 targets by 30 days, 90%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 preferred.</w:t>
      </w:r>
    </w:p>
    <w:p>
      <w:pPr>
        <w:pStyle w:val="ListParagraph"/>
        <w:numPr>
          <w:ilvl w:val="0"/>
          <w:numId w:val="1"/>
        </w:numPr>
        <w:spacing w:after="60" w:line="300"/>
      </w:pPr>
      <w:r>
        <w:rPr>
          <w:rFonts w:ascii="Lexend" w:cs="Arial" w:eastAsia="Arial" w:hAnsi="Lexend"/>
          <w:color w:val="242730"/>
          <w:sz w:val="20"/>
          <w:szCs w:val="20"/>
        </w:rPr>
        <w:t xml:space="preserve">Valid driver’s license and clean driving record.</w:t>
      </w:r>
    </w:p>
    <w:p>
      <w:pPr>
        <w:pStyle w:val="ListParagraph"/>
        <w:numPr>
          <w:ilvl w:val="0"/>
          <w:numId w:val="1"/>
        </w:numPr>
        <w:spacing w:after="60" w:line="300"/>
      </w:pPr>
      <w:r>
        <w:rPr>
          <w:rFonts w:ascii="Lexend" w:cs="Arial" w:eastAsia="Arial" w:hAnsi="Lexend"/>
          <w:color w:val="242730"/>
          <w:sz w:val="20"/>
          <w:szCs w:val="20"/>
        </w:rPr>
        <w:t xml:space="preserve">Proficiency with fleet management software and inventory tracking tools.</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abilities.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 years of experience in fleet or equipment management, preferably in the lighting installation industry.</w:t>
      </w:r>
    </w:p>
    <w:p>
      <w:pPr>
        <w:pStyle w:val="ListParagraph"/>
        <w:numPr>
          <w:ilvl w:val="0"/>
          <w:numId w:val="1"/>
        </w:numPr>
        <w:spacing w:after="60" w:line="300"/>
      </w:pPr>
      <w:r>
        <w:rPr>
          <w:rFonts w:ascii="Lexend" w:cs="Arial" w:eastAsia="Arial" w:hAnsi="Lexend"/>
          <w:color w:val="242730"/>
          <w:sz w:val="20"/>
          <w:szCs w:val="20"/>
        </w:rPr>
        <w:t xml:space="preserve">Familiarity with OSHA safety standards and compliance.</w:t>
      </w:r>
    </w:p>
    <w:p>
      <w:pPr>
        <w:pStyle w:val="ListParagraph"/>
        <w:numPr>
          <w:ilvl w:val="0"/>
          <w:numId w:val="1"/>
        </w:numPr>
        <w:spacing w:after="60" w:line="300"/>
      </w:pPr>
      <w:r>
        <w:rPr>
          <w:rFonts w:ascii="Lexend" w:cs="Arial" w:eastAsia="Arial" w:hAnsi="Lexend"/>
          <w:color w:val="242730"/>
          <w:sz w:val="20"/>
          <w:szCs w:val="20"/>
        </w:rPr>
        <w:t xml:space="preserve">Experience in vendor management and procurement.</w:t>
      </w:r>
    </w:p>
    <w:p>
      <w:pPr>
        <w:pStyle w:val="ListParagraph"/>
        <w:numPr>
          <w:ilvl w:val="0"/>
          <w:numId w:val="1"/>
        </w:numPr>
        <w:spacing w:after="60" w:line="300"/>
      </w:pPr>
      <w:r>
        <w:rPr>
          <w:rFonts w:ascii="Lexend" w:cs="Arial" w:eastAsia="Arial" w:hAnsi="Lexend"/>
          <w:color w:val="242730"/>
          <w:sz w:val="20"/>
          <w:szCs w:val="20"/>
        </w:rPr>
        <w:t xml:space="preserve">Previous experience in a supervisory role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w:t>
      </w:r>
    </w:p>
    <w:p>
      <w:pPr>
        <w:pStyle w:val="ListParagraph"/>
        <w:numPr>
          <w:ilvl w:val="0"/>
          <w:numId w:val="1"/>
        </w:numPr>
        <w:spacing w:after="60" w:line="300"/>
      </w:pPr>
      <w:r>
        <w:rPr>
          <w:rFonts w:ascii="Lexend" w:cs="Arial" w:eastAsia="Arial" w:hAnsi="Lexend"/>
          <w:color w:val="242730"/>
          <w:sz w:val="20"/>
          <w:szCs w:val="20"/>
        </w:rPr>
        <w:t xml:space="preserve">Ability to work in various weather conditions.</w:t>
      </w:r>
    </w:p>
    <w:p>
      <w:pPr>
        <w:pStyle w:val="ListParagraph"/>
        <w:numPr>
          <w:ilvl w:val="0"/>
          <w:numId w:val="1"/>
        </w:numPr>
        <w:spacing w:after="60" w:line="300"/>
      </w:pPr>
      <w:r>
        <w:rPr>
          <w:rFonts w:ascii="Lexend" w:cs="Arial" w:eastAsia="Arial" w:hAnsi="Lexend"/>
          <w:color w:val="242730"/>
          <w:sz w:val="20"/>
          <w:szCs w:val="20"/>
        </w:rPr>
        <w:t xml:space="preserve">Willingness to travel locally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7 AM to 4 PM.</w:t>
      </w:r>
    </w:p>
    <w:p>
      <w:pPr>
        <w:pStyle w:val="ListParagraph"/>
        <w:numPr>
          <w:ilvl w:val="0"/>
          <w:numId w:val="1"/>
        </w:numPr>
        <w:spacing w:after="60" w:line="300"/>
      </w:pPr>
      <w:r>
        <w:rPr>
          <w:rFonts w:ascii="Lexend" w:cs="Arial" w:eastAsia="Arial" w:hAnsi="Lexend"/>
          <w:color w:val="242730"/>
          <w:sz w:val="20"/>
          <w:szCs w:val="20"/>
        </w:rPr>
        <w:t xml:space="preserve">May require occasional evening or weekend work during peak seasons.</w:t>
      </w:r>
    </w:p>
    <w:p>
      <w:pPr>
        <w:pStyle w:val="ListParagraph"/>
        <w:numPr>
          <w:ilvl w:val="0"/>
          <w:numId w:val="1"/>
        </w:numPr>
        <w:spacing w:after="60" w:line="300"/>
      </w:pPr>
      <w:r>
        <w:rPr>
          <w:rFonts w:ascii="Lexend" w:cs="Arial" w:eastAsia="Arial" w:hAnsi="Lexend"/>
          <w:color w:val="242730"/>
          <w:sz w:val="20"/>
          <w:szCs w:val="20"/>
        </w:rPr>
        <w:t xml:space="preserve">On-call for urgent equipment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based on experience, with potential for performance bonuses.</w:t>
      </w:r>
    </w:p>
    <w:p>
      <w:pPr>
        <w:pStyle w:val="ListParagraph"/>
        <w:numPr>
          <w:ilvl w:val="0"/>
          <w:numId w:val="1"/>
        </w:numPr>
        <w:spacing w:after="60" w:line="300"/>
      </w:pPr>
      <w:r>
        <w:rPr>
          <w:rFonts w:ascii="Lexend" w:cs="Arial" w:eastAsia="Arial" w:hAnsi="Lexend"/>
          <w:color w:val="242730"/>
          <w:sz w:val="20"/>
          <w:szCs w:val="20"/>
        </w:rPr>
        <w:t xml:space="preserve">Bonuses tied to achieving KPI targets and maintaining high safety and quality standards.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paid time off, and retirement savings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delivering exceptional lighting installations with a focus on quality and customer satisfaction. We foster a culture of accountability, craftsmanship, and safety while encouraging personal and professional growth. Join us to be part of a team that values excellence and innovation.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hirebus.com/job-descriptions/lighting-installation/fleet-equipment-manager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Fleet / Equipment Manager job description</dc:title>
  <dc:creator>HireBus</dc:creator>
  <dc:description>HireBus Role Blueprint: Fleet / Equipment Manager job description template for Lighting Installation.</dc:description>
  <cp:lastModifiedBy>Un-named</cp:lastModifiedBy>
  <cp:revision>1</cp:revision>
  <dcterms:created xsi:type="dcterms:W3CDTF">2026-10-21T21:11:00.028Z</dcterms:created>
  <dcterms:modified xsi:type="dcterms:W3CDTF">2026-10-21T21:11:00.028Z</dcterms:modified>
</cp:coreProperties>
</file>

<file path=docProps/custom.xml><?xml version="1.0" encoding="utf-8"?>
<Properties xmlns="http://schemas.openxmlformats.org/officeDocument/2006/custom-properties" xmlns:vt="http://schemas.openxmlformats.org/officeDocument/2006/docPropsVTypes"/>
</file>