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Inventory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Inventory Manager is responsible for overseeing the ordering, organization, and tracking of equipment and supplies necessary for lighting installation projects. This role ensures that inventory levels are optimal to meet project demands while minimizing costs and waste. By maintaining accurate records and efficient processes, the Inventory Manager directly contributes to project efficiency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the procurement of lighting equipment and supplies to ensure timely availability for projects.</w:t>
      </w:r>
    </w:p>
    <w:p>
      <w:pPr>
        <w:pStyle w:val="ListParagraph"/>
        <w:numPr>
          <w:ilvl w:val="0"/>
          <w:numId w:val="1"/>
        </w:numPr>
        <w:spacing w:after="60" w:line="300"/>
      </w:pPr>
      <w:r>
        <w:rPr>
          <w:rFonts w:ascii="Lexend" w:cs="Arial" w:eastAsia="Arial" w:hAnsi="Lexend"/>
          <w:color w:val="242730"/>
          <w:sz w:val="20"/>
          <w:szCs w:val="20"/>
        </w:rPr>
        <w:t xml:space="preserve">Implement and maintain inventory management systems to track stock levels and order status.</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to forecast inventory needs based on upcoming installations.</w:t>
      </w:r>
    </w:p>
    <w:p>
      <w:pPr>
        <w:pStyle w:val="ListParagraph"/>
        <w:numPr>
          <w:ilvl w:val="0"/>
          <w:numId w:val="1"/>
        </w:numPr>
        <w:spacing w:after="60" w:line="300"/>
      </w:pPr>
      <w:r>
        <w:rPr>
          <w:rFonts w:ascii="Lexend" w:cs="Arial" w:eastAsia="Arial" w:hAnsi="Lexend"/>
          <w:color w:val="242730"/>
          <w:sz w:val="20"/>
          <w:szCs w:val="20"/>
        </w:rPr>
        <w:t xml:space="preserve">Conduct regular inventory audits to ensure accuracy and compliance with company standards.</w:t>
      </w:r>
    </w:p>
    <w:p>
      <w:pPr>
        <w:pStyle w:val="ListParagraph"/>
        <w:numPr>
          <w:ilvl w:val="0"/>
          <w:numId w:val="1"/>
        </w:numPr>
        <w:spacing w:after="60" w:line="300"/>
      </w:pPr>
      <w:r>
        <w:rPr>
          <w:rFonts w:ascii="Lexend" w:cs="Arial" w:eastAsia="Arial" w:hAnsi="Lexend"/>
          <w:color w:val="242730"/>
          <w:sz w:val="20"/>
          <w:szCs w:val="20"/>
        </w:rPr>
        <w:t xml:space="preserve">Develop and maintain relationships with suppliers to negotiate favorable terms and resolve issues.</w:t>
      </w:r>
    </w:p>
    <w:p>
      <w:pPr>
        <w:pStyle w:val="ListParagraph"/>
        <w:numPr>
          <w:ilvl w:val="0"/>
          <w:numId w:val="1"/>
        </w:numPr>
        <w:spacing w:after="60" w:line="300"/>
      </w:pPr>
      <w:r>
        <w:rPr>
          <w:rFonts w:ascii="Lexend" w:cs="Arial" w:eastAsia="Arial" w:hAnsi="Lexend"/>
          <w:color w:val="242730"/>
          <w:sz w:val="20"/>
          <w:szCs w:val="20"/>
        </w:rPr>
        <w:t xml:space="preserve">Utilize industry-standard tools such as QuickBooks and Fishbowl Inventory for tracking and reporting.</w:t>
      </w:r>
    </w:p>
    <w:p>
      <w:pPr>
        <w:pStyle w:val="ListParagraph"/>
        <w:numPr>
          <w:ilvl w:val="0"/>
          <w:numId w:val="1"/>
        </w:numPr>
        <w:spacing w:after="60" w:line="300"/>
      </w:pPr>
      <w:r>
        <w:rPr>
          <w:rFonts w:ascii="Lexend" w:cs="Arial" w:eastAsia="Arial" w:hAnsi="Lexend"/>
          <w:color w:val="242730"/>
          <w:sz w:val="20"/>
          <w:szCs w:val="20"/>
        </w:rPr>
        <w:t xml:space="preserve">Ensure compliance with safety regulations and company policies regarding inventory handling.</w:t>
      </w:r>
    </w:p>
    <w:p>
      <w:pPr>
        <w:pStyle w:val="ListParagraph"/>
        <w:numPr>
          <w:ilvl w:val="0"/>
          <w:numId w:val="1"/>
        </w:numPr>
        <w:spacing w:after="60" w:line="300"/>
      </w:pPr>
      <w:r>
        <w:rPr>
          <w:rFonts w:ascii="Lexend" w:cs="Arial" w:eastAsia="Arial" w:hAnsi="Lexend"/>
          <w:color w:val="242730"/>
          <w:sz w:val="20"/>
          <w:szCs w:val="20"/>
        </w:rPr>
        <w:t xml:space="preserve">Provide training and support to staff on inventory management procedures.</w:t>
      </w:r>
    </w:p>
    <w:p>
      <w:pPr>
        <w:pStyle w:val="ListParagraph"/>
        <w:numPr>
          <w:ilvl w:val="0"/>
          <w:numId w:val="1"/>
        </w:numPr>
        <w:spacing w:after="60" w:line="300"/>
      </w:pPr>
      <w:r>
        <w:rPr>
          <w:rFonts w:ascii="Lexend" w:cs="Arial" w:eastAsia="Arial" w:hAnsi="Lexend"/>
          <w:color w:val="242730"/>
          <w:sz w:val="20"/>
          <w:szCs w:val="20"/>
        </w:rPr>
        <w:t xml:space="preserve">Generate reports on inventory metrics and present findings to management for strategic decision-making.</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inventory records daily to ensure accuracy.</w:t>
      </w:r>
    </w:p>
    <w:p>
      <w:pPr>
        <w:pStyle w:val="ListParagraph"/>
        <w:numPr>
          <w:ilvl w:val="0"/>
          <w:numId w:val="1"/>
        </w:numPr>
        <w:spacing w:after="60" w:line="300"/>
      </w:pPr>
      <w:r>
        <w:rPr>
          <w:rFonts w:ascii="Lexend" w:cs="Arial" w:eastAsia="Arial" w:hAnsi="Lexend"/>
          <w:color w:val="242730"/>
          <w:sz w:val="20"/>
          <w:szCs w:val="20"/>
        </w:rPr>
        <w:t xml:space="preserve">Place orders for necessary supplies and equipment based on project schedules and forecasts.</w:t>
      </w:r>
    </w:p>
    <w:p>
      <w:pPr>
        <w:pStyle w:val="ListParagraph"/>
        <w:numPr>
          <w:ilvl w:val="0"/>
          <w:numId w:val="1"/>
        </w:numPr>
        <w:spacing w:after="60" w:line="300"/>
      </w:pPr>
      <w:r>
        <w:rPr>
          <w:rFonts w:ascii="Lexend" w:cs="Arial" w:eastAsia="Arial" w:hAnsi="Lexend"/>
          <w:color w:val="242730"/>
          <w:sz w:val="20"/>
          <w:szCs w:val="20"/>
        </w:rPr>
        <w:t xml:space="preserve">Conduct weekly inventory audits to identify discrepancies and address them promptly.</w:t>
      </w:r>
    </w:p>
    <w:p>
      <w:pPr>
        <w:pStyle w:val="ListParagraph"/>
        <w:numPr>
          <w:ilvl w:val="0"/>
          <w:numId w:val="1"/>
        </w:numPr>
        <w:spacing w:after="60" w:line="300"/>
      </w:pPr>
      <w:r>
        <w:rPr>
          <w:rFonts w:ascii="Lexend" w:cs="Arial" w:eastAsia="Arial" w:hAnsi="Lexend"/>
          <w:color w:val="242730"/>
          <w:sz w:val="20"/>
          <w:szCs w:val="20"/>
        </w:rPr>
        <w:t xml:space="preserve">Coordinate with suppliers for delivery schedules and resolve any supply chain issues.</w:t>
      </w:r>
    </w:p>
    <w:p>
      <w:pPr>
        <w:pStyle w:val="ListParagraph"/>
        <w:numPr>
          <w:ilvl w:val="0"/>
          <w:numId w:val="1"/>
        </w:numPr>
        <w:spacing w:after="60" w:line="300"/>
      </w:pPr>
      <w:r>
        <w:rPr>
          <w:rFonts w:ascii="Lexend" w:cs="Arial" w:eastAsia="Arial" w:hAnsi="Lexend"/>
          <w:color w:val="242730"/>
          <w:sz w:val="20"/>
          <w:szCs w:val="20"/>
        </w:rPr>
        <w:t xml:space="preserve">Prepare and distribute weekly inventory status reports to relevant stakeholders.</w:t>
      </w:r>
    </w:p>
    <w:p>
      <w:pPr>
        <w:pStyle w:val="ListParagraph"/>
        <w:numPr>
          <w:ilvl w:val="0"/>
          <w:numId w:val="1"/>
        </w:numPr>
        <w:spacing w:after="60" w:line="300"/>
      </w:pPr>
      <w:r>
        <w:rPr>
          <w:rFonts w:ascii="Lexend" w:cs="Arial" w:eastAsia="Arial" w:hAnsi="Lexend"/>
          <w:color w:val="242730"/>
          <w:sz w:val="20"/>
          <w:szCs w:val="20"/>
        </w:rPr>
        <w:t xml:space="preserve">Monitor and adjust inventory levels to align with seasonal demand fluctuations.</w:t>
      </w:r>
    </w:p>
    <w:p>
      <w:pPr>
        <w:pStyle w:val="ListParagraph"/>
        <w:numPr>
          <w:ilvl w:val="0"/>
          <w:numId w:val="1"/>
        </w:numPr>
        <w:spacing w:after="60" w:line="300"/>
      </w:pPr>
      <w:r>
        <w:rPr>
          <w:rFonts w:ascii="Lexend" w:cs="Arial" w:eastAsia="Arial" w:hAnsi="Lexend"/>
          <w:color w:val="242730"/>
          <w:sz w:val="20"/>
          <w:szCs w:val="20"/>
        </w:rPr>
        <w:t xml:space="preserve">Facilitate regular team meetings to discuss inventory-related updates and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rate ≥ 98%.</w:t>
      </w:r>
    </w:p>
    <w:p>
      <w:pPr>
        <w:pStyle w:val="ListParagraph"/>
        <w:numPr>
          <w:ilvl w:val="0"/>
          <w:numId w:val="1"/>
        </w:numPr>
        <w:spacing w:after="60" w:line="300"/>
      </w:pPr>
      <w:r>
        <w:rPr>
          <w:rFonts w:ascii="Lexend" w:cs="Arial" w:eastAsia="Arial" w:hAnsi="Lexend"/>
          <w:color w:val="242730"/>
          <w:sz w:val="20"/>
          <w:szCs w:val="20"/>
        </w:rPr>
        <w:t xml:space="preserve">Order fulfillment rate ≥ 95% within agreed timelines.</w:t>
      </w:r>
    </w:p>
    <w:p>
      <w:pPr>
        <w:pStyle w:val="ListParagraph"/>
        <w:numPr>
          <w:ilvl w:val="0"/>
          <w:numId w:val="1"/>
        </w:numPr>
        <w:spacing w:after="60" w:line="300"/>
      </w:pPr>
      <w:r>
        <w:rPr>
          <w:rFonts w:ascii="Lexend" w:cs="Arial" w:eastAsia="Arial" w:hAnsi="Lexend"/>
          <w:color w:val="242730"/>
          <w:sz w:val="20"/>
          <w:szCs w:val="20"/>
        </w:rPr>
        <w:t xml:space="preserve">Inventory turnover ratio of approximately 5-7 times per year.</w:t>
      </w:r>
    </w:p>
    <w:p>
      <w:pPr>
        <w:pStyle w:val="ListParagraph"/>
        <w:numPr>
          <w:ilvl w:val="0"/>
          <w:numId w:val="1"/>
        </w:numPr>
        <w:spacing w:after="60" w:line="300"/>
      </w:pPr>
      <w:r>
        <w:rPr>
          <w:rFonts w:ascii="Lexend" w:cs="Arial" w:eastAsia="Arial" w:hAnsi="Lexend"/>
          <w:color w:val="242730"/>
          <w:sz w:val="20"/>
          <w:szCs w:val="20"/>
        </w:rPr>
        <w:t xml:space="preserve">Cost savings from supplier negotiations ≥ 10% annually.</w:t>
      </w:r>
    </w:p>
    <w:p>
      <w:pPr>
        <w:pStyle w:val="ListParagraph"/>
        <w:numPr>
          <w:ilvl w:val="0"/>
          <w:numId w:val="1"/>
        </w:numPr>
        <w:spacing w:after="60" w:line="300"/>
      </w:pPr>
      <w:r>
        <w:rPr>
          <w:rFonts w:ascii="Lexend" w:cs="Arial" w:eastAsia="Arial" w:hAnsi="Lexend"/>
          <w:color w:val="242730"/>
          <w:sz w:val="20"/>
          <w:szCs w:val="20"/>
        </w:rPr>
        <w:t xml:space="preserve">Quality metric: Supplier defect rate ≤ 2%.</w:t>
      </w:r>
    </w:p>
    <w:p>
      <w:pPr>
        <w:pStyle w:val="ListParagraph"/>
        <w:numPr>
          <w:ilvl w:val="0"/>
          <w:numId w:val="1"/>
        </w:numPr>
        <w:spacing w:after="60" w:line="300"/>
      </w:pPr>
      <w:r>
        <w:rPr>
          <w:rFonts w:ascii="Lexend" w:cs="Arial" w:eastAsia="Arial" w:hAnsi="Lexend"/>
          <w:color w:val="242730"/>
          <w:sz w:val="20"/>
          <w:szCs w:val="20"/>
        </w:rPr>
        <w:t xml:space="preserve">Efficiency metric: Average order processing time ≤ 48 hours.</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KPIs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Supply Chain Management,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such as QuickBooks and Fishbowl Inventory.</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abilities.</w:t>
      </w:r>
    </w:p>
    <w:p>
      <w:pPr>
        <w:pStyle w:val="ListParagraph"/>
        <w:numPr>
          <w:ilvl w:val="0"/>
          <w:numId w:val="1"/>
        </w:numPr>
        <w:spacing w:after="60" w:line="300"/>
      </w:pPr>
      <w:r>
        <w:rPr>
          <w:rFonts w:ascii="Lexend" w:cs="Arial" w:eastAsia="Arial" w:hAnsi="Lexend"/>
          <w:color w:val="242730"/>
          <w:sz w:val="20"/>
          <w:szCs w:val="20"/>
        </w:rPr>
        <w:t xml:space="preserve">Attention to detail and organizational skills.</w:t>
      </w:r>
    </w:p>
    <w:p>
      <w:pPr>
        <w:pStyle w:val="ListParagraph"/>
        <w:numPr>
          <w:ilvl w:val="0"/>
          <w:numId w:val="1"/>
        </w:numPr>
        <w:spacing w:after="60" w:line="300"/>
      </w:pPr>
      <w:r>
        <w:rPr>
          <w:rFonts w:ascii="Lexend" w:cs="Arial" w:eastAsia="Arial" w:hAnsi="Lexend"/>
          <w:color w:val="242730"/>
          <w:sz w:val="20"/>
          <w:szCs w:val="20"/>
        </w:rPr>
        <w:t xml:space="preserve">Ability to work independently and as part of a team.</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3+ years of inventory management experience in the lighting installation or related industry.</w:t>
      </w:r>
    </w:p>
    <w:p>
      <w:pPr>
        <w:pStyle w:val="ListParagraph"/>
        <w:numPr>
          <w:ilvl w:val="0"/>
          <w:numId w:val="1"/>
        </w:numPr>
        <w:spacing w:after="60" w:line="300"/>
      </w:pPr>
      <w:r>
        <w:rPr>
          <w:rFonts w:ascii="Lexend" w:cs="Arial" w:eastAsia="Arial" w:hAnsi="Lexend"/>
          <w:color w:val="242730"/>
          <w:sz w:val="20"/>
          <w:szCs w:val="20"/>
        </w:rPr>
        <w:t xml:space="preserve">Experience with ERP systems.</w:t>
      </w:r>
    </w:p>
    <w:p>
      <w:pPr>
        <w:pStyle w:val="ListParagraph"/>
        <w:numPr>
          <w:ilvl w:val="0"/>
          <w:numId w:val="1"/>
        </w:numPr>
        <w:spacing w:after="60" w:line="300"/>
      </w:pPr>
      <w:r>
        <w:rPr>
          <w:rFonts w:ascii="Lexend" w:cs="Arial" w:eastAsia="Arial" w:hAnsi="Lexend"/>
          <w:color w:val="242730"/>
          <w:sz w:val="20"/>
          <w:szCs w:val="20"/>
        </w:rPr>
        <w:t xml:space="preserve">Certification in Inventory Management (e.g., CPIM) is a plus.</w:t>
      </w:r>
    </w:p>
    <w:p>
      <w:pPr>
        <w:pStyle w:val="ListParagraph"/>
        <w:numPr>
          <w:ilvl w:val="0"/>
          <w:numId w:val="1"/>
        </w:numPr>
        <w:spacing w:after="60" w:line="300"/>
      </w:pPr>
      <w:r>
        <w:rPr>
          <w:rFonts w:ascii="Lexend" w:cs="Arial" w:eastAsia="Arial" w:hAnsi="Lexend"/>
          <w:color w:val="242730"/>
          <w:sz w:val="20"/>
          <w:szCs w:val="20"/>
        </w:rPr>
        <w:t xml:space="preserve">Familiarity with lighting products and installation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w:t>
      </w:r>
    </w:p>
    <w:p>
      <w:pPr>
        <w:pStyle w:val="ListParagraph"/>
        <w:numPr>
          <w:ilvl w:val="0"/>
          <w:numId w:val="1"/>
        </w:numPr>
        <w:spacing w:after="60" w:line="300"/>
      </w:pPr>
      <w:r>
        <w:rPr>
          <w:rFonts w:ascii="Lexend" w:cs="Arial" w:eastAsia="Arial" w:hAnsi="Lexend"/>
          <w:color w:val="242730"/>
          <w:sz w:val="20"/>
          <w:szCs w:val="20"/>
        </w:rPr>
        <w:t xml:space="preserve">Comfortable working in warehouse environments.</w:t>
      </w:r>
    </w:p>
    <w:p>
      <w:pPr>
        <w:pStyle w:val="ListParagraph"/>
        <w:numPr>
          <w:ilvl w:val="0"/>
          <w:numId w:val="1"/>
        </w:numPr>
        <w:spacing w:after="60" w:line="300"/>
      </w:pPr>
      <w:r>
        <w:rPr>
          <w:rFonts w:ascii="Lexend" w:cs="Arial" w:eastAsia="Arial" w:hAnsi="Lexend"/>
          <w:color w:val="242730"/>
          <w:sz w:val="20"/>
          <w:szCs w:val="20"/>
        </w:rPr>
        <w:t xml:space="preserve">Occasional travel to supplier locations may be required.</w:t>
      </w:r>
    </w:p>
    <w:p>
      <w:pPr>
        <w:pStyle w:val="ListParagraph"/>
        <w:numPr>
          <w:ilvl w:val="0"/>
          <w:numId w:val="1"/>
        </w:numPr>
        <w:spacing w:after="60" w:line="300"/>
      </w:pPr>
      <w:r>
        <w:rPr>
          <w:rFonts w:ascii="Lexend" w:cs="Arial" w:eastAsia="Arial" w:hAnsi="Lexend"/>
          <w:color w:val="242730"/>
          <w:sz w:val="20"/>
          <w:szCs w:val="20"/>
        </w:rPr>
        <w:t xml:space="preserve">Use of personal protective equipment (PPE) as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to 5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Minimal on-call requirements.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with performance bonuses tied to inventory accuracy and cost savings.</w:t>
      </w:r>
    </w:p>
    <w:p>
      <w:pPr>
        <w:pStyle w:val="ListParagraph"/>
        <w:numPr>
          <w:ilvl w:val="0"/>
          <w:numId w:val="1"/>
        </w:numPr>
        <w:spacing w:after="60" w:line="300"/>
      </w:pPr>
      <w:r>
        <w:rPr>
          <w:rFonts w:ascii="Lexend" w:cs="Arial" w:eastAsia="Arial" w:hAnsi="Lexend"/>
          <w:color w:val="242730"/>
          <w:sz w:val="20"/>
          <w:szCs w:val="20"/>
        </w:rPr>
        <w:t xml:space="preserve">Payouts contingent on maintaining quality and efficiency standards.</w:t>
      </w:r>
    </w:p>
    <w:p>
      <w:pPr>
        <w:pStyle w:val="ListParagraph"/>
        <w:numPr>
          <w:ilvl w:val="0"/>
          <w:numId w:val="1"/>
        </w:numPr>
        <w:spacing w:after="60" w:line="300"/>
      </w:pPr>
      <w:r>
        <w:rPr>
          <w:rFonts w:ascii="Lexend" w:cs="Arial" w:eastAsia="Arial" w:hAnsi="Lexend"/>
          <w:color w:val="242730"/>
          <w:sz w:val="20"/>
          <w:szCs w:val="20"/>
        </w:rPr>
        <w:t xml:space="preserve">Benefits include health insurance, retirement plans, and paid time off.</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training.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our commitment to quality, safety, and customer satisfaction. Our team is dedicated to craftsmanship and continuous improvement, creating an environment where employees can thrive and grow. Join us to be part of a dynamic company that values integrity, teamwork, and innovation.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hirebus.com/job-descriptions/lighting-installation/inventory-manager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36"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Inventory Manager job description</dc:title>
  <dc:creator>HireBus</dc:creator>
  <dc:description>HireBus Role Blueprint: Inventory Manager job description template for Lighting Installation.</dc:description>
  <cp:lastModifiedBy>Un-named</cp:lastModifiedBy>
  <cp:revision>1</cp:revision>
  <dcterms:created xsi:type="dcterms:W3CDTF">2026-10-21T21:10:16.346Z</dcterms:created>
  <dcterms:modified xsi:type="dcterms:W3CDTF">2026-10-21T21:10:16.346Z</dcterms:modified>
</cp:coreProperties>
</file>

<file path=docProps/custom.xml><?xml version="1.0" encoding="utf-8"?>
<Properties xmlns="http://schemas.openxmlformats.org/officeDocument/2006/custom-properties" xmlns:vt="http://schemas.openxmlformats.org/officeDocument/2006/docPropsVTypes"/>
</file>