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leading the sales team within the plumbing division to achieve revenue targets and drive business growth. Develops and executes sales strategies, sets measurable goals, and ensures the highest level of customer satisfaction across all engagements. Plays a key role in aligning strategy with company objectives to bolster market presence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monitor sales goals to achieve quarterly and annual revenue targets.</w:t>
      </w:r>
    </w:p>
    <w:p>
      <w:pPr>
        <w:pStyle w:val="ListParagraph"/>
        <w:numPr>
          <w:ilvl w:val="0"/>
          <w:numId w:val="1"/>
        </w:numPr>
        <w:spacing w:after="60" w:line="300"/>
      </w:pPr>
      <w:r>
        <w:rPr>
          <w:rFonts w:ascii="Lexend" w:cs="Arial" w:eastAsia="Arial" w:hAnsi="Lexend"/>
          <w:color w:val="242730"/>
          <w:sz w:val="20"/>
          <w:szCs w:val="20"/>
        </w:rPr>
        <w:t xml:space="preserve">Manage, train, and motivate a team of sales representatives to drive performance and customer acquisition.</w:t>
      </w:r>
    </w:p>
    <w:p>
      <w:pPr>
        <w:pStyle w:val="ListParagraph"/>
        <w:numPr>
          <w:ilvl w:val="0"/>
          <w:numId w:val="1"/>
        </w:numPr>
        <w:spacing w:after="60" w:line="300"/>
      </w:pPr>
      <w:r>
        <w:rPr>
          <w:rFonts w:ascii="Lexend" w:cs="Arial" w:eastAsia="Arial" w:hAnsi="Lexend"/>
          <w:color w:val="242730"/>
          <w:sz w:val="20"/>
          <w:szCs w:val="20"/>
        </w:rPr>
        <w:t xml:space="preserve">Collaborate with other departments to ensure alignment on marketing strategies and customer service excellence.</w:t>
      </w:r>
    </w:p>
    <w:p>
      <w:pPr>
        <w:pStyle w:val="ListParagraph"/>
        <w:numPr>
          <w:ilvl w:val="0"/>
          <w:numId w:val="1"/>
        </w:numPr>
        <w:spacing w:after="60" w:line="300"/>
      </w:pPr>
      <w:r>
        <w:rPr>
          <w:rFonts w:ascii="Lexend" w:cs="Arial" w:eastAsia="Arial" w:hAnsi="Lexend"/>
          <w:color w:val="242730"/>
          <w:sz w:val="20"/>
          <w:szCs w:val="20"/>
        </w:rPr>
        <w:t xml:space="preserve">Analyze sales performance metrics, identify improvement areas, and implement corrective 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briefings and performance reviews to ensure alignment with sales objectives.</w:t>
      </w:r>
    </w:p>
    <w:p>
      <w:pPr>
        <w:pStyle w:val="ListParagraph"/>
        <w:numPr>
          <w:ilvl w:val="0"/>
          <w:numId w:val="1"/>
        </w:numPr>
        <w:spacing w:after="60" w:line="300"/>
      </w:pPr>
      <w:r>
        <w:rPr>
          <w:rFonts w:ascii="Lexend" w:cs="Arial" w:eastAsia="Arial" w:hAnsi="Lexend"/>
          <w:color w:val="242730"/>
          <w:sz w:val="20"/>
          <w:szCs w:val="20"/>
        </w:rPr>
        <w:t xml:space="preserve">Lead regular client meetings and presentations to secure new business and nurture existing relationships.</w:t>
      </w:r>
    </w:p>
    <w:p>
      <w:pPr>
        <w:pStyle w:val="ListParagraph"/>
        <w:numPr>
          <w:ilvl w:val="0"/>
          <w:numId w:val="1"/>
        </w:numPr>
        <w:spacing w:after="60" w:line="300"/>
      </w:pPr>
      <w:r>
        <w:rPr>
          <w:rFonts w:ascii="Lexend" w:cs="Arial" w:eastAsia="Arial" w:hAnsi="Lexend"/>
          <w:color w:val="242730"/>
          <w:sz w:val="20"/>
          <w:szCs w:val="20"/>
        </w:rPr>
        <w:t xml:space="preserve">Review sales reports and update the sales pipeline with prospects, leads, and closed deals.</w:t>
      </w:r>
    </w:p>
    <w:p>
      <w:pPr>
        <w:pStyle w:val="ListParagraph"/>
        <w:numPr>
          <w:ilvl w:val="0"/>
          <w:numId w:val="1"/>
        </w:numPr>
        <w:spacing w:after="60" w:line="300"/>
      </w:pPr>
      <w:r>
        <w:rPr>
          <w:rFonts w:ascii="Lexend" w:cs="Arial" w:eastAsia="Arial" w:hAnsi="Lexend"/>
          <w:color w:val="242730"/>
          <w:sz w:val="20"/>
          <w:szCs w:val="20"/>
        </w:rPr>
        <w:t xml:space="preserve">Collaborate with marketing to generate quality leads and support targeted campaigns.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Quarterly revenue growth: Target increase of 10% per quarter.</w:t>
      </w:r>
    </w:p>
    <w:p>
      <w:pPr>
        <w:pStyle w:val="ListParagraph"/>
        <w:numPr>
          <w:ilvl w:val="0"/>
          <w:numId w:val="1"/>
        </w:numPr>
        <w:spacing w:after="60" w:line="300"/>
      </w:pPr>
      <w:r>
        <w:rPr>
          <w:rFonts w:ascii="Lexend" w:cs="Arial" w:eastAsia="Arial" w:hAnsi="Lexend"/>
          <w:color w:val="242730"/>
          <w:sz w:val="20"/>
          <w:szCs w:val="20"/>
        </w:rPr>
        <w:t xml:space="preserve">Sales conversion rate: Achieve a minimum conversion rate of 25% on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score of &gt;4.8 stars on post-service surveys.</w:t>
      </w:r>
    </w:p>
    <w:p>
      <w:pPr>
        <w:pStyle w:val="ListParagraph"/>
        <w:numPr>
          <w:ilvl w:val="0"/>
          <w:numId w:val="1"/>
        </w:numPr>
        <w:spacing w:after="60" w:line="300"/>
      </w:pPr>
      <w:r>
        <w:rPr>
          <w:rFonts w:ascii="Lexend" w:cs="Arial" w:eastAsia="Arial" w:hAnsi="Lexend"/>
          <w:color w:val="242730"/>
          <w:sz w:val="20"/>
          <w:szCs w:val="20"/>
        </w:rPr>
        <w:t xml:space="preserve">New accounts acquired: Secure a target of 15 new accounts monthly.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proven experience in sales, preferably in the home services or plumbing industry.</w:t>
      </w:r>
    </w:p>
    <w:p>
      <w:pPr>
        <w:pStyle w:val="ListParagraph"/>
        <w:numPr>
          <w:ilvl w:val="0"/>
          <w:numId w:val="1"/>
        </w:numPr>
        <w:spacing w:after="60" w:line="300"/>
      </w:pPr>
      <w:r>
        <w:rPr>
          <w:rFonts w:ascii="Lexend" w:cs="Arial" w:eastAsia="Arial" w:hAnsi="Lexend"/>
          <w:color w:val="242730"/>
          <w:sz w:val="20"/>
          <w:szCs w:val="20"/>
        </w:rPr>
        <w:t xml:space="preserve">Exceptional leadership,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Proficiency with CRM software and sales analytics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Background in plumbing or related technical services with a strong understanding of industry-specific challenges.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and growing a sales team within a competitive market.</w:t>
      </w:r>
    </w:p>
    <w:p>
      <w:pPr>
        <w:pStyle w:val="ListParagraph"/>
        <w:numPr>
          <w:ilvl w:val="0"/>
          <w:numId w:val="1"/>
        </w:numPr>
        <w:spacing w:after="60" w:line="300"/>
      </w:pPr>
      <w:r>
        <w:rPr>
          <w:rFonts w:ascii="Lexend" w:cs="Arial" w:eastAsia="Arial" w:hAnsi="Lexend"/>
          <w:color w:val="242730"/>
          <w:sz w:val="20"/>
          <w:szCs w:val="20"/>
        </w:rPr>
        <w:t xml:space="preserve">Experience in developing strategic partnerships and nurturing long-term client relationships.</w:t>
      </w:r>
    </w:p>
    <w:p>
      <w:pPr>
        <w:pStyle w:val="ListParagraph"/>
        <w:numPr>
          <w:ilvl w:val="0"/>
          <w:numId w:val="1"/>
        </w:numPr>
        <w:spacing w:after="60" w:line="300"/>
      </w:pPr>
      <w:r>
        <w:rPr>
          <w:rFonts w:ascii="Lexend" w:cs="Arial" w:eastAsia="Arial" w:hAnsi="Lexend"/>
          <w:color w:val="242730"/>
          <w:sz w:val="20"/>
          <w:szCs w:val="20"/>
        </w:rPr>
        <w:t xml:space="preserve">Familiarity with home services industry trends and regulatory requirements.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extended periods sitting or standing at a desk.</w:t>
      </w:r>
    </w:p>
    <w:p>
      <w:pPr>
        <w:pStyle w:val="ListParagraph"/>
        <w:numPr>
          <w:ilvl w:val="0"/>
          <w:numId w:val="1"/>
        </w:numPr>
        <w:spacing w:after="60" w:line="300"/>
      </w:pPr>
      <w:r>
        <w:rPr>
          <w:rFonts w:ascii="Lexend" w:cs="Arial" w:eastAsia="Arial" w:hAnsi="Lexend"/>
          <w:color w:val="242730"/>
          <w:sz w:val="20"/>
          <w:szCs w:val="20"/>
        </w:rPr>
        <w:t xml:space="preserve">Occasional visits to plumbing sites or client locations may require moderate physical activity.</w:t>
      </w:r>
    </w:p>
    <w:p>
      <w:pPr>
        <w:pStyle w:val="ListParagraph"/>
        <w:numPr>
          <w:ilvl w:val="0"/>
          <w:numId w:val="1"/>
        </w:numPr>
        <w:spacing w:after="60" w:line="300"/>
      </w:pPr>
      <w:r>
        <w:rPr>
          <w:rFonts w:ascii="Lexend" w:cs="Arial" w:eastAsia="Arial" w:hAnsi="Lexend"/>
          <w:color w:val="242730"/>
          <w:sz w:val="20"/>
          <w:szCs w:val="20"/>
        </w:rPr>
        <w:t xml:space="preserve">Ability to lift up to 15 pounds if handling sales materials or presentations.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Flexibility for extended hours during peak sales periods or special events.</w:t>
      </w:r>
    </w:p>
    <w:p>
      <w:pPr>
        <w:pStyle w:val="ListParagraph"/>
        <w:numPr>
          <w:ilvl w:val="0"/>
          <w:numId w:val="1"/>
        </w:numPr>
        <w:spacing w:after="60" w:line="300"/>
      </w:pPr>
      <w:r>
        <w:rPr>
          <w:rFonts w:ascii="Lexend" w:cs="Arial" w:eastAsia="Arial" w:hAnsi="Lexend"/>
          <w:color w:val="242730"/>
          <w:sz w:val="20"/>
          <w:szCs w:val="20"/>
        </w:rPr>
        <w:t xml:space="preserve">Minimal travel required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Occasional on-call duties during high-demand periods to support the sales team.</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$75,000 - $95,000 per year,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commissions tied to sales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dynamic work environment that encourages innovation, teamwork, and professional growth.</w:t>
      </w:r>
    </w:p>
    <w:p>
      <w:pPr>
        <w:pStyle w:val="ListParagraph"/>
        <w:numPr>
          <w:ilvl w:val="0"/>
          <w:numId w:val="1"/>
        </w:numPr>
        <w:spacing w:after="60" w:line="300"/>
      </w:pPr>
      <w:r>
        <w:rPr>
          <w:rFonts w:ascii="Lexend" w:cs="Arial" w:eastAsia="Arial" w:hAnsi="Lexend"/>
          <w:color w:val="242730"/>
          <w:sz w:val="20"/>
          <w:szCs w:val="20"/>
        </w:rPr>
        <w:t xml:space="preserve">We are committed to excellence and continuously seek to empower our employees to achieve their full potential.</w:t>
      </w:r>
    </w:p>
    <w:p>
      <w:pPr>
        <w:pStyle w:val="ListParagraph"/>
        <w:numPr>
          <w:ilvl w:val="0"/>
          <w:numId w:val="1"/>
        </w:numPr>
        <w:spacing w:after="60" w:line="300"/>
      </w:pPr>
      <w:r>
        <w:rPr>
          <w:rFonts w:ascii="Lexend" w:cs="Arial" w:eastAsia="Arial" w:hAnsi="Lexend"/>
          <w:color w:val="242730"/>
          <w:sz w:val="20"/>
          <w:szCs w:val="20"/>
        </w:rPr>
        <w:t xml:space="preserve">With a strong emphasis on customer satisfaction, our team thrives in a supportive, inclusive, and growth-oriented setting.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Manager job description</dc:title>
  <dc:creator>HireBus</dc:creator>
  <dc:description>HireBus Role Blueprint: Sales Manager job description template for Plumbing.</dc:description>
  <cp:lastModifiedBy>Un-named</cp:lastModifiedBy>
  <cp:revision>1</cp:revision>
  <dcterms:created xsi:type="dcterms:W3CDTF">2026-10-20T09:03:42.936Z</dcterms:created>
  <dcterms:modified xsi:type="dcterms:W3CDTF">2026-10-20T09:03:42.936Z</dcterms:modified>
</cp:coreProperties>
</file>

<file path=docProps/custom.xml><?xml version="1.0" encoding="utf-8"?>
<Properties xmlns="http://schemas.openxmlformats.org/officeDocument/2006/custom-properties" xmlns:vt="http://schemas.openxmlformats.org/officeDocument/2006/docPropsVTypes"/>
</file>