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Property Preservation Services - Technician / Helper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Technician]</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an integral team member responsible for cleaning, securing, and preserving vacant properties to maintain company asset integrity and support overall operational efficiency. Contribute to the company’s mission by ensuring that each property is maintained to high standards, safeguarding assets from damage or theft.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Clean and maintain vacant properties by removing trash, debris, and unwanted materials.</w:t>
      </w:r>
    </w:p>
    <w:p>
      <w:pPr>
        <w:pStyle w:val="ListParagraph"/>
        <w:numPr>
          <w:ilvl w:val="0"/>
          <w:numId w:val="1"/>
        </w:numPr>
        <w:spacing w:after="60" w:line="300"/>
      </w:pPr>
      <w:r>
        <w:rPr>
          <w:rFonts w:ascii="Lexend" w:cs="Arial" w:eastAsia="Arial" w:hAnsi="Lexend"/>
          <w:color w:val="242730"/>
          <w:sz w:val="20"/>
          <w:szCs w:val="20"/>
        </w:rPr>
        <w:t xml:space="preserve">Secure property premises by locking doors, windows, and activating alarms as required.</w:t>
      </w:r>
    </w:p>
    <w:p>
      <w:pPr>
        <w:pStyle w:val="ListParagraph"/>
        <w:numPr>
          <w:ilvl w:val="0"/>
          <w:numId w:val="1"/>
        </w:numPr>
        <w:spacing w:after="60" w:line="300"/>
      </w:pPr>
      <w:r>
        <w:rPr>
          <w:rFonts w:ascii="Lexend" w:cs="Arial" w:eastAsia="Arial" w:hAnsi="Lexend"/>
          <w:color w:val="242730"/>
          <w:sz w:val="20"/>
          <w:szCs w:val="20"/>
        </w:rPr>
        <w:t xml:space="preserve">Conduct basic repairs and coordinate with relevant teams when specialized maintenance is needed.</w:t>
      </w:r>
    </w:p>
    <w:p>
      <w:pPr>
        <w:pStyle w:val="ListParagraph"/>
        <w:numPr>
          <w:ilvl w:val="0"/>
          <w:numId w:val="1"/>
        </w:numPr>
        <w:spacing w:after="60" w:line="300"/>
      </w:pPr>
      <w:r>
        <w:rPr>
          <w:rFonts w:ascii="Lexend" w:cs="Arial" w:eastAsia="Arial" w:hAnsi="Lexend"/>
          <w:color w:val="242730"/>
          <w:sz w:val="20"/>
          <w:szCs w:val="20"/>
        </w:rPr>
        <w:t xml:space="preserve">Document work performed and report any significant findings or security breaches to supervisors.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routine property inspections and perform cleaning tasks to prepare homes for transition or sale.</w:t>
      </w:r>
    </w:p>
    <w:p>
      <w:pPr>
        <w:pStyle w:val="ListParagraph"/>
        <w:numPr>
          <w:ilvl w:val="0"/>
          <w:numId w:val="1"/>
        </w:numPr>
        <w:spacing w:after="60" w:line="300"/>
      </w:pPr>
      <w:r>
        <w:rPr>
          <w:rFonts w:ascii="Lexend" w:cs="Arial" w:eastAsia="Arial" w:hAnsi="Lexend"/>
          <w:color w:val="242730"/>
          <w:sz w:val="20"/>
          <w:szCs w:val="20"/>
        </w:rPr>
        <w:t xml:space="preserve">Coordinate with property management teams regarding schedules and priorities for cleaning and preservation services.</w:t>
      </w:r>
    </w:p>
    <w:p>
      <w:pPr>
        <w:pStyle w:val="ListParagraph"/>
        <w:numPr>
          <w:ilvl w:val="0"/>
          <w:numId w:val="1"/>
        </w:numPr>
        <w:spacing w:after="60" w:line="300"/>
      </w:pPr>
      <w:r>
        <w:rPr>
          <w:rFonts w:ascii="Lexend" w:cs="Arial" w:eastAsia="Arial" w:hAnsi="Lexend"/>
          <w:color w:val="242730"/>
          <w:sz w:val="20"/>
          <w:szCs w:val="20"/>
        </w:rPr>
        <w:t xml:space="preserve">Engage with homeowners, real estate agents, and property managers professionally during on-site visits.</w:t>
      </w:r>
    </w:p>
    <w:p>
      <w:pPr>
        <w:pStyle w:val="ListParagraph"/>
        <w:numPr>
          <w:ilvl w:val="0"/>
          <w:numId w:val="1"/>
        </w:numPr>
        <w:spacing w:after="60" w:line="300"/>
      </w:pPr>
      <w:r>
        <w:rPr>
          <w:rFonts w:ascii="Lexend" w:cs="Arial" w:eastAsia="Arial" w:hAnsi="Lexend"/>
          <w:color w:val="242730"/>
          <w:sz w:val="20"/>
          <w:szCs w:val="20"/>
        </w:rPr>
        <w:t xml:space="preserve">Maintain accurate records of work performed and materials used for effective communication and follow-up.</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Property turnaround time: Complete cleaning and securing in under 4 hours.</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 based on post-service surveys.</w:t>
      </w:r>
    </w:p>
    <w:p>
      <w:pPr>
        <w:pStyle w:val="ListParagraph"/>
        <w:numPr>
          <w:ilvl w:val="0"/>
          <w:numId w:val="1"/>
        </w:numPr>
        <w:spacing w:after="60" w:line="300"/>
      </w:pPr>
      <w:r>
        <w:rPr>
          <w:rFonts w:ascii="Lexend" w:cs="Arial" w:eastAsia="Arial" w:hAnsi="Lexend"/>
          <w:color w:val="242730"/>
          <w:sz w:val="20"/>
          <w:szCs w:val="20"/>
        </w:rPr>
        <w:t xml:space="preserve">Incident reporting: Zero security breaches or property damage incidents per quarter.</w:t>
      </w:r>
    </w:p>
    <w:p>
      <w:pPr>
        <w:pStyle w:val="ListParagraph"/>
        <w:numPr>
          <w:ilvl w:val="0"/>
          <w:numId w:val="1"/>
        </w:numPr>
        <w:spacing w:after="60" w:line="300"/>
      </w:pPr>
      <w:r>
        <w:rPr>
          <w:rFonts w:ascii="Lexend" w:cs="Arial" w:eastAsia="Arial" w:hAnsi="Lexend"/>
          <w:color w:val="242730"/>
          <w:sz w:val="20"/>
          <w:szCs w:val="20"/>
        </w:rPr>
        <w:t xml:space="preserve">Compliance rate: 100% adherence to cleanliness and security protocols per property inspection.</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 technical/trade certification preferred.</w:t>
      </w:r>
    </w:p>
    <w:p>
      <w:pPr>
        <w:pStyle w:val="ListParagraph"/>
        <w:numPr>
          <w:ilvl w:val="0"/>
          <w:numId w:val="1"/>
        </w:numPr>
        <w:spacing w:after="60" w:line="300"/>
      </w:pPr>
      <w:r>
        <w:rPr>
          <w:rFonts w:ascii="Lexend" w:cs="Arial" w:eastAsia="Arial" w:hAnsi="Lexend"/>
          <w:color w:val="242730"/>
          <w:sz w:val="20"/>
          <w:szCs w:val="20"/>
        </w:rPr>
        <w:t xml:space="preserve">Minimum of 1 year of experience in property maintenance, cleaning, or a related field preferred.</w:t>
      </w:r>
    </w:p>
    <w:p>
      <w:pPr>
        <w:pStyle w:val="ListParagraph"/>
        <w:numPr>
          <w:ilvl w:val="0"/>
          <w:numId w:val="1"/>
        </w:numPr>
        <w:spacing w:after="60" w:line="300"/>
      </w:pPr>
      <w:r>
        <w:rPr>
          <w:rFonts w:ascii="Lexend" w:cs="Arial" w:eastAsia="Arial" w:hAnsi="Lexend"/>
          <w:color w:val="242730"/>
          <w:sz w:val="20"/>
          <w:szCs w:val="20"/>
        </w:rPr>
        <w:t xml:space="preserve">Strong communication skills and attention to detail in performing maintenance and reporting tasks.</w:t>
      </w:r>
    </w:p>
    <w:p>
      <w:pPr>
        <w:pStyle w:val="ListParagraph"/>
        <w:numPr>
          <w:ilvl w:val="0"/>
          <w:numId w:val="1"/>
        </w:numPr>
        <w:spacing w:after="60" w:line="300"/>
      </w:pPr>
      <w:r>
        <w:rPr>
          <w:rFonts w:ascii="Lexend" w:cs="Arial" w:eastAsia="Arial" w:hAnsi="Lexend"/>
          <w:color w:val="242730"/>
          <w:sz w:val="20"/>
          <w:szCs w:val="20"/>
        </w:rPr>
        <w:t xml:space="preserve">Basic understanding of cleaning tools, safety protocols, and property securing procedures.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property preservation, real estate maintenance, or facility management environments.</w:t>
      </w:r>
    </w:p>
    <w:p>
      <w:pPr>
        <w:pStyle w:val="ListParagraph"/>
        <w:numPr>
          <w:ilvl w:val="0"/>
          <w:numId w:val="1"/>
        </w:numPr>
        <w:spacing w:after="60" w:line="300"/>
      </w:pPr>
      <w:r>
        <w:rPr>
          <w:rFonts w:ascii="Lexend" w:cs="Arial" w:eastAsia="Arial" w:hAnsi="Lexend"/>
          <w:color w:val="242730"/>
          <w:sz w:val="20"/>
          <w:szCs w:val="20"/>
        </w:rPr>
        <w:t xml:space="preserve">Prior exposure to working in environments that require both cleaning and security responsibilities.</w:t>
      </w:r>
    </w:p>
    <w:p>
      <w:pPr>
        <w:pStyle w:val="ListParagraph"/>
        <w:numPr>
          <w:ilvl w:val="0"/>
          <w:numId w:val="1"/>
        </w:numPr>
        <w:spacing w:after="60" w:line="300"/>
      </w:pPr>
      <w:r>
        <w:rPr>
          <w:rFonts w:ascii="Lexend" w:cs="Arial" w:eastAsia="Arial" w:hAnsi="Lexend"/>
          <w:color w:val="242730"/>
          <w:sz w:val="20"/>
          <w:szCs w:val="20"/>
        </w:rPr>
        <w:t xml:space="preserve">Familiarity with local codes, safety regulations, and industry compliance standards.</w:t>
      </w:r>
    </w:p>
    <w:p>
      <w:pPr>
        <w:pStyle w:val="ListParagraph"/>
        <w:numPr>
          <w:ilvl w:val="0"/>
          <w:numId w:val="1"/>
        </w:numPr>
        <w:spacing w:after="60" w:line="300"/>
      </w:pPr>
      <w:r>
        <w:rPr>
          <w:rFonts w:ascii="Lexend" w:cs="Arial" w:eastAsia="Arial" w:hAnsi="Lexend"/>
          <w:color w:val="242730"/>
          <w:sz w:val="20"/>
          <w:szCs w:val="20"/>
        </w:rPr>
        <w:t xml:space="preserve">Proven track record of reliability and efficiency in similar service-oriented roles.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consistently during the course of duties.</w:t>
      </w:r>
    </w:p>
    <w:p>
      <w:pPr>
        <w:pStyle w:val="ListParagraph"/>
        <w:numPr>
          <w:ilvl w:val="0"/>
          <w:numId w:val="1"/>
        </w:numPr>
        <w:spacing w:after="60" w:line="300"/>
      </w:pPr>
      <w:r>
        <w:rPr>
          <w:rFonts w:ascii="Lexend" w:cs="Arial" w:eastAsia="Arial" w:hAnsi="Lexend"/>
          <w:color w:val="242730"/>
          <w:sz w:val="20"/>
          <w:szCs w:val="20"/>
        </w:rPr>
        <w:t xml:space="preserve">Comfortable working in varied environmental conditions including hot, cold, and outdoor settings.</w:t>
      </w:r>
    </w:p>
    <w:p>
      <w:pPr>
        <w:pStyle w:val="ListParagraph"/>
        <w:numPr>
          <w:ilvl w:val="0"/>
          <w:numId w:val="1"/>
        </w:numPr>
        <w:spacing w:after="60" w:line="300"/>
      </w:pPr>
      <w:r>
        <w:rPr>
          <w:rFonts w:ascii="Lexend" w:cs="Arial" w:eastAsia="Arial" w:hAnsi="Lexend"/>
          <w:color w:val="242730"/>
          <w:sz w:val="20"/>
          <w:szCs w:val="20"/>
        </w:rPr>
        <w:t xml:space="preserve">Frequent bending, climbing, and exposure to dust and debris during property clean-up and maintenance tasks.</w:t>
      </w:r>
    </w:p>
    <w:p>
      <w:pPr>
        <w:pStyle w:val="ListParagraph"/>
        <w:numPr>
          <w:ilvl w:val="0"/>
          <w:numId w:val="1"/>
        </w:numPr>
        <w:spacing w:after="60" w:line="300"/>
      </w:pPr>
      <w:r>
        <w:rPr>
          <w:rFonts w:ascii="Lexend" w:cs="Arial" w:eastAsia="Arial" w:hAnsi="Lexend"/>
          <w:color w:val="242730"/>
          <w:sz w:val="20"/>
          <w:szCs w:val="20"/>
        </w:rPr>
        <w:t xml:space="preserve">Capability to work for extended periods in physically demanding situations while maintaining safety standards.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with occasional weekend assignments as needed.</w:t>
      </w:r>
    </w:p>
    <w:p>
      <w:pPr>
        <w:pStyle w:val="ListParagraph"/>
        <w:numPr>
          <w:ilvl w:val="0"/>
          <w:numId w:val="1"/>
        </w:numPr>
        <w:spacing w:after="60" w:line="300"/>
      </w:pPr>
      <w:r>
        <w:rPr>
          <w:rFonts w:ascii="Lexend" w:cs="Arial" w:eastAsia="Arial" w:hAnsi="Lexend"/>
          <w:color w:val="242730"/>
          <w:sz w:val="20"/>
          <w:szCs w:val="20"/>
        </w:rPr>
        <w:t xml:space="preserve">On-call duties may apply during emergencies or urgent property preservation situations.</w:t>
      </w:r>
    </w:p>
    <w:p>
      <w:pPr>
        <w:pStyle w:val="ListParagraph"/>
        <w:numPr>
          <w:ilvl w:val="0"/>
          <w:numId w:val="1"/>
        </w:numPr>
        <w:spacing w:after="60" w:line="300"/>
      </w:pPr>
      <w:r>
        <w:rPr>
          <w:rFonts w:ascii="Lexend" w:cs="Arial" w:eastAsia="Arial" w:hAnsi="Lexend"/>
          <w:color w:val="242730"/>
          <w:sz w:val="20"/>
          <w:szCs w:val="20"/>
        </w:rPr>
        <w:t xml:space="preserve">Travel between properties within the designated service area on a daily basis.</w:t>
      </w:r>
    </w:p>
    <w:p>
      <w:pPr>
        <w:pStyle w:val="ListParagraph"/>
        <w:numPr>
          <w:ilvl w:val="0"/>
          <w:numId w:val="1"/>
        </w:numPr>
        <w:spacing w:after="60" w:line="300"/>
      </w:pPr>
      <w:r>
        <w:rPr>
          <w:rFonts w:ascii="Lexend" w:cs="Arial" w:eastAsia="Arial" w:hAnsi="Lexend"/>
          <w:color w:val="242730"/>
          <w:sz w:val="20"/>
          <w:szCs w:val="20"/>
        </w:rPr>
        <w:t xml:space="preserve">Work performed both indoors and outdoors, requiring adherence to safety and environmental guidelines.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between $18 - $24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based on quality and timeliness of service delivery.</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 as part of the benefits package.</w:t>
      </w:r>
    </w:p>
    <w:p>
      <w:pPr>
        <w:pStyle w:val="ListParagraph"/>
        <w:numPr>
          <w:ilvl w:val="0"/>
          <w:numId w:val="1"/>
        </w:numPr>
        <w:spacing w:after="60" w:line="300"/>
      </w:pPr>
      <w:r>
        <w:rPr>
          <w:rFonts w:ascii="Lexend" w:cs="Arial" w:eastAsia="Arial" w:hAnsi="Lexend"/>
          <w:color w:val="242730"/>
          <w:sz w:val="20"/>
          <w:szCs w:val="20"/>
        </w:rPr>
        <w:t xml:space="preserve">401(k) plan and other fringe benefits available for eligible employees.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thrives on a culture of excellence, innovation, and mutual respect.</w:t>
      </w:r>
    </w:p>
    <w:p>
      <w:pPr>
        <w:pStyle w:val="ListParagraph"/>
        <w:numPr>
          <w:ilvl w:val="0"/>
          <w:numId w:val="1"/>
        </w:numPr>
        <w:spacing w:after="60" w:line="300"/>
      </w:pPr>
      <w:r>
        <w:rPr>
          <w:rFonts w:ascii="Lexend" w:cs="Arial" w:eastAsia="Arial" w:hAnsi="Lexend"/>
          <w:color w:val="242730"/>
          <w:sz w:val="20"/>
          <w:szCs w:val="20"/>
        </w:rPr>
        <w:t xml:space="preserve">We are committed to personal and professional growth, supporting our employees with ongoing career development and training opportunities.</w:t>
      </w:r>
    </w:p>
    <w:p>
      <w:pPr>
        <w:pStyle w:val="ListParagraph"/>
        <w:numPr>
          <w:ilvl w:val="0"/>
          <w:numId w:val="1"/>
        </w:numPr>
        <w:spacing w:after="60" w:line="300"/>
      </w:pPr>
      <w:r>
        <w:rPr>
          <w:rFonts w:ascii="Lexend" w:cs="Arial" w:eastAsia="Arial" w:hAnsi="Lexend"/>
          <w:color w:val="242730"/>
          <w:sz w:val="20"/>
          <w:szCs w:val="20"/>
        </w:rPr>
        <w:t xml:space="preserve">We celebrate teamwork and believe every team member’s contribution is pivotal to our shared success.</w:t>
      </w:r>
    </w:p>
    <w:p>
      <w:pPr>
        <w:pStyle w:val="ListParagraph"/>
        <w:numPr>
          <w:ilvl w:val="0"/>
          <w:numId w:val="1"/>
        </w:numPr>
        <w:spacing w:after="60" w:line="300"/>
      </w:pPr>
      <w:r>
        <w:rPr>
          <w:rFonts w:ascii="Lexend" w:cs="Arial" w:eastAsia="Arial" w:hAnsi="Lexend"/>
          <w:color w:val="242730"/>
          <w:sz w:val="20"/>
          <w:szCs w:val="20"/>
        </w:rPr>
        <w:t xml:space="preserve">Join us in creating a supportive work environment where every individual can achieve their professional goals while contributing to a high-quality, customer-focused service experience.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hirebus.com/job-descriptions/property-preservation-services/technician-helper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Preservation Services Technician / Helper job description</dc:title>
  <dc:creator>HireBus</dc:creator>
  <dc:description>HireBus Role Blueprint: Technician / Helper job description template for Property Preservation Services.</dc:description>
  <cp:lastModifiedBy>Un-named</cp:lastModifiedBy>
  <cp:revision>1</cp:revision>
  <dcterms:created xsi:type="dcterms:W3CDTF">2026-10-21T21:11:49.916Z</dcterms:created>
  <dcterms:modified xsi:type="dcterms:W3CDTF">2026-10-21T21:11:49.916Z</dcterms:modified>
</cp:coreProperties>
</file>

<file path=docProps/custom.xml><?xml version="1.0" encoding="utf-8"?>
<Properties xmlns="http://schemas.openxmlformats.org/officeDocument/2006/custom-properties" xmlns:vt="http://schemas.openxmlformats.org/officeDocument/2006/docPropsVTypes"/>
</file>