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Refrigeration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Service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keep restaurants, grocery stores and cold storage sites cold. You'll run repair calls and preventive maintenance on walk-ins, reach-ins, display cases, condensing units and ice machines, fix problems on the first visit when you can, and keep an honest record of every pound of refrigerant you add or recover.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and repair walk-in coolers and freezers, reach-ins, display cases, condensing units and ice machines.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defrost cycles that won't start or end: iced coils, failed heaters, timers, termination controls and drain line heaters.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Find and repair refrigerant leaks; recover, evacuate and charge systems; and log every pound added or recovered.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preventive maintenance visits: clean condenser coils, check drains, gaskets and door heaters, descale ice machines, and record box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Replace compressors, fan motors, expansion valves, contactors and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clear tickets: what you found, what you did, parts and refrigerant used, and what still needs a quote.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Explain findings to the store or kitchen manager, and protect their product while you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your calls and phone stores with arrival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[4–6]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calls, mixing emergency repairs with scheduled maintenance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in and out with the store manager and, where required, the customer's portal.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Ask the store to move product when a box must come down, and confirm temperatures are dropping before you leave.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parts and restock your truck at the end of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Calls fixed on the first visit: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Repeat calls on the same equipment: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Maintenance visits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Tickets complete with refrigerant records: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Billable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commercial refrigeration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Type II or Universal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Electrical troubleshooting with meters and wiring diagrams on contactors, motors and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Brazing with a nitrogen purge, leak detection, evacuation with a micron gauge, and charging.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refrigeration or mechanical license, if your state or city requires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Your own hand tools and a valid driver's license with a record your insurer accepts.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Rack system experience in grocery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Ice machine manufacturer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electronic case controllers and remote alarm monitoring.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tools, parts and cylinders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pounds; team lift compressors and coils.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 to rooftops, and kneel or lie on your back to work under cases and in tight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inside freezers and on hot roofs.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 in a company service truck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 for nights, weekends and holidays: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occupied kitchens and stores, following each customer's food safety and site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days in hot weather, when condensing units fail more often.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refrigeration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hirebus.com/job-descriptions/refrigeration-install-and-service/refrigeration-technician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Refrigeration Technician job description</dc:title>
  <dc:creator>HireBus</dc:creator>
  <dc:description>HireBus Role Blueprint: Refrigeration Technician job description template for Refrigeration Install &amp; Service.</dc:description>
  <cp:lastModifiedBy>Un-named</cp:lastModifiedBy>
  <cp:revision>1</cp:revision>
  <dcterms:created xsi:type="dcterms:W3CDTF">2026-10-21T21:17:27.376Z</dcterms:created>
  <dcterms:modified xsi:type="dcterms:W3CDTF">2026-10-21T21:17:27.376Z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