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Warehouse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Warehouse Manager to run the building that supplies our stores and ships our online orders. You'll receive vendor shipments, get product tagged and out to stores, run online fulfillment and keep inventory accurate. You'll lead the warehouse and fulfillment team and staff up for the holiday season.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Receive vendor shipments against purchase orders, and report shortages, overages and damages to the buyers.</w:t>
      </w:r>
    </w:p>
    <w:p>
      <w:pPr>
        <w:pStyle w:val="ListParagraph"/>
        <w:numPr>
          <w:ilvl w:val="0"/>
          <w:numId w:val="1"/>
        </w:numPr>
        <w:spacing w:after="60" w:line="300"/>
      </w:pPr>
      <w:r>
        <w:rPr>
          <w:rFonts w:ascii="Lexend" w:cs="Arial" w:eastAsia="Arial" w:hAnsi="Lexend"/>
          <w:color w:val="242730"/>
          <w:sz w:val="20"/>
          <w:szCs w:val="20"/>
        </w:rPr>
        <w:t xml:space="preserve">Prepare merchandise for stores: ticketing, security tagging, hanging and packing, following the Inventory Planner's allocation.</w:t>
      </w:r>
    </w:p>
    <w:p>
      <w:pPr>
        <w:pStyle w:val="ListParagraph"/>
        <w:numPr>
          <w:ilvl w:val="0"/>
          <w:numId w:val="1"/>
        </w:numPr>
        <w:spacing w:after="60" w:line="300"/>
      </w:pPr>
      <w:r>
        <w:rPr>
          <w:rFonts w:ascii="Lexend" w:cs="Arial" w:eastAsia="Arial" w:hAnsi="Lexend"/>
          <w:color w:val="242730"/>
          <w:sz w:val="20"/>
          <w:szCs w:val="20"/>
        </w:rPr>
        <w:t xml:space="preserve">Ship store replenishment and transfers on a set schedule.</w:t>
      </w:r>
    </w:p>
    <w:p>
      <w:pPr>
        <w:pStyle w:val="ListParagraph"/>
        <w:numPr>
          <w:ilvl w:val="0"/>
          <w:numId w:val="1"/>
        </w:numPr>
        <w:spacing w:after="60" w:line="300"/>
      </w:pPr>
      <w:r>
        <w:rPr>
          <w:rFonts w:ascii="Lexend" w:cs="Arial" w:eastAsia="Arial" w:hAnsi="Lexend"/>
          <w:color w:val="242730"/>
          <w:sz w:val="20"/>
          <w:szCs w:val="20"/>
        </w:rPr>
        <w:t xml:space="preserve">Run online order fulfillment to meet shipping cutoffs and accuracy standards.</w:t>
      </w:r>
    </w:p>
    <w:p>
      <w:pPr>
        <w:pStyle w:val="ListParagraph"/>
        <w:numPr>
          <w:ilvl w:val="0"/>
          <w:numId w:val="1"/>
        </w:numPr>
        <w:spacing w:after="60" w:line="300"/>
      </w:pPr>
      <w:r>
        <w:rPr>
          <w:rFonts w:ascii="Lexend" w:cs="Arial" w:eastAsia="Arial" w:hAnsi="Lexend"/>
          <w:color w:val="242730"/>
          <w:sz w:val="20"/>
          <w:szCs w:val="20"/>
        </w:rPr>
        <w:t xml:space="preserve">Run cycle counts and the annual physical inventory for the warehouse.</w:t>
      </w:r>
    </w:p>
    <w:p>
      <w:pPr>
        <w:pStyle w:val="ListParagraph"/>
        <w:numPr>
          <w:ilvl w:val="0"/>
          <w:numId w:val="1"/>
        </w:numPr>
        <w:spacing w:after="60" w:line="300"/>
      </w:pPr>
      <w:r>
        <w:rPr>
          <w:rFonts w:ascii="Lexend" w:cs="Arial" w:eastAsia="Arial" w:hAnsi="Lexend"/>
          <w:color w:val="242730"/>
          <w:sz w:val="20"/>
          <w:szCs w:val="20"/>
        </w:rPr>
        <w:t xml:space="preserve">Process returns to vendors and damaged goods by each vendor's rules.</w:t>
      </w:r>
    </w:p>
    <w:p>
      <w:pPr>
        <w:pStyle w:val="ListParagraph"/>
        <w:numPr>
          <w:ilvl w:val="0"/>
          <w:numId w:val="1"/>
        </w:numPr>
        <w:spacing w:after="60" w:line="300"/>
      </w:pPr>
      <w:r>
        <w:rPr>
          <w:rFonts w:ascii="Lexend" w:cs="Arial" w:eastAsia="Arial" w:hAnsi="Lexend"/>
          <w:color w:val="242730"/>
          <w:sz w:val="20"/>
          <w:szCs w:val="20"/>
        </w:rPr>
        <w:t xml:space="preserve">Hire, train and schedule warehouse staff, including holiday temps, and keep the building safe.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receiving schedule, store shipments and online order queue.</w:t>
      </w:r>
    </w:p>
    <w:p>
      <w:pPr>
        <w:pStyle w:val="ListParagraph"/>
        <w:numPr>
          <w:ilvl w:val="0"/>
          <w:numId w:val="1"/>
        </w:numPr>
        <w:spacing w:after="60" w:line="300"/>
      </w:pPr>
      <w:r>
        <w:rPr>
          <w:rFonts w:ascii="Lexend" w:cs="Arial" w:eastAsia="Arial" w:hAnsi="Lexend"/>
          <w:color w:val="242730"/>
          <w:sz w:val="20"/>
          <w:szCs w:val="20"/>
        </w:rPr>
        <w:t xml:space="preserve">Assign staff to receiving, store shipping and fulfillment.</w:t>
      </w:r>
    </w:p>
    <w:p>
      <w:pPr>
        <w:pStyle w:val="ListParagraph"/>
        <w:numPr>
          <w:ilvl w:val="0"/>
          <w:numId w:val="1"/>
        </w:numPr>
        <w:spacing w:after="60" w:line="300"/>
      </w:pPr>
      <w:r>
        <w:rPr>
          <w:rFonts w:ascii="Lexend" w:cs="Arial" w:eastAsia="Arial" w:hAnsi="Lexend"/>
          <w:color w:val="242730"/>
          <w:sz w:val="20"/>
          <w:szCs w:val="20"/>
        </w:rPr>
        <w:t xml:space="preserve">Walk the floor for safety, organization and backlogs.</w:t>
      </w:r>
    </w:p>
    <w:p>
      <w:pPr>
        <w:pStyle w:val="ListParagraph"/>
        <w:numPr>
          <w:ilvl w:val="0"/>
          <w:numId w:val="1"/>
        </w:numPr>
        <w:spacing w:after="60" w:line="300"/>
      </w:pPr>
      <w:r>
        <w:rPr>
          <w:rFonts w:ascii="Lexend" w:cs="Arial" w:eastAsia="Arial" w:hAnsi="Lexend"/>
          <w:color w:val="242730"/>
          <w:sz w:val="20"/>
          <w:szCs w:val="20"/>
        </w:rPr>
        <w:t xml:space="preserve">Work with carriers on pickups, late freight and claims.</w:t>
      </w:r>
    </w:p>
    <w:p>
      <w:pPr>
        <w:pStyle w:val="ListParagraph"/>
        <w:numPr>
          <w:ilvl w:val="0"/>
          <w:numId w:val="1"/>
        </w:numPr>
        <w:spacing w:after="60" w:line="300"/>
      </w:pPr>
      <w:r>
        <w:rPr>
          <w:rFonts w:ascii="Lexend" w:cs="Arial" w:eastAsia="Arial" w:hAnsi="Lexend"/>
          <w:color w:val="242730"/>
          <w:sz w:val="20"/>
          <w:szCs w:val="20"/>
        </w:rPr>
        <w:t xml:space="preserve">Report receipts and problems to the buyers, the planner and the E-commerce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Dock to stock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Warehouse inventory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shipments sent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Online orders shipped by cutoff: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incidents: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warehouse or distribution supervision, ideally for a retailer.</w:t>
      </w:r>
    </w:p>
    <w:p>
      <w:pPr>
        <w:pStyle w:val="ListParagraph"/>
        <w:numPr>
          <w:ilvl w:val="0"/>
          <w:numId w:val="1"/>
        </w:numPr>
        <w:spacing w:after="60" w:line="300"/>
      </w:pPr>
      <w:r>
        <w:rPr>
          <w:rFonts w:ascii="Lexend" w:cs="Arial" w:eastAsia="Arial" w:hAnsi="Lexend"/>
          <w:color w:val="242730"/>
          <w:sz w:val="20"/>
          <w:szCs w:val="20"/>
        </w:rPr>
        <w:t xml:space="preserve">Experience with receiving, pick and pack, and inventory counts in a warehouse or inventory system.</w:t>
      </w:r>
    </w:p>
    <w:p>
      <w:pPr>
        <w:pStyle w:val="ListParagraph"/>
        <w:numPr>
          <w:ilvl w:val="0"/>
          <w:numId w:val="1"/>
        </w:numPr>
        <w:spacing w:after="60" w:line="300"/>
      </w:pPr>
      <w:r>
        <w:rPr>
          <w:rFonts w:ascii="Lexend" w:cs="Arial" w:eastAsia="Arial" w:hAnsi="Lexend"/>
          <w:color w:val="242730"/>
          <w:sz w:val="20"/>
          <w:szCs w:val="20"/>
        </w:rPr>
        <w:t xml:space="preserve">Has hired and led hourly teams, including seasonal staff.</w:t>
      </w:r>
    </w:p>
    <w:p>
      <w:pPr>
        <w:pStyle w:val="ListParagraph"/>
        <w:numPr>
          <w:ilvl w:val="0"/>
          <w:numId w:val="1"/>
        </w:numPr>
        <w:spacing w:after="60" w:line="300"/>
      </w:pPr>
      <w:r>
        <w:rPr>
          <w:rFonts w:ascii="Lexend" w:cs="Arial" w:eastAsia="Arial" w:hAnsi="Lexend"/>
          <w:color w:val="242730"/>
          <w:sz w:val="20"/>
          <w:szCs w:val="20"/>
        </w:rPr>
        <w:t xml:space="preserve">Knows OSHA rules for forklifts, ladders and safe storage.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OSHA 10 or OSHA 30 General Industry card.</w:t>
      </w:r>
    </w:p>
    <w:p>
      <w:pPr>
        <w:pStyle w:val="ListParagraph"/>
        <w:numPr>
          <w:ilvl w:val="0"/>
          <w:numId w:val="1"/>
        </w:numPr>
        <w:spacing w:after="60" w:line="300"/>
      </w:pPr>
      <w:r>
        <w:rPr>
          <w:rFonts w:ascii="Lexend" w:cs="Arial" w:eastAsia="Arial" w:hAnsi="Lexend"/>
          <w:color w:val="242730"/>
          <w:sz w:val="20"/>
          <w:szCs w:val="20"/>
        </w:rPr>
        <w:t xml:space="preserve">Experience with e-commerce fulfillment and parcel carriers.</w:t>
      </w:r>
    </w:p>
    <w:p>
      <w:pPr>
        <w:pStyle w:val="ListParagraph"/>
        <w:numPr>
          <w:ilvl w:val="0"/>
          <w:numId w:val="1"/>
        </w:numPr>
        <w:spacing w:after="60" w:line="300"/>
      </w:pPr>
      <w:r>
        <w:rPr>
          <w:rFonts w:ascii="Lexend" w:cs="Arial" w:eastAsia="Arial" w:hAnsi="Lexend"/>
          <w:color w:val="242730"/>
          <w:sz w:val="20"/>
          <w:szCs w:val="20"/>
        </w:rPr>
        <w:t xml:space="preserve">Has trained and evaluated forklift operators.</w:t>
      </w:r>
    </w:p>
    <w:p>
      <w:pPr>
        <w:pStyle w:val="ListParagraph"/>
        <w:numPr>
          <w:ilvl w:val="0"/>
          <w:numId w:val="1"/>
        </w:numPr>
        <w:spacing w:after="60" w:line="300"/>
      </w:pPr>
      <w:r>
        <w:rPr>
          <w:rFonts w:ascii="Lexend" w:cs="Arial" w:eastAsia="Arial" w:hAnsi="Lexend"/>
          <w:color w:val="242730"/>
          <w:sz w:val="20"/>
          <w:szCs w:val="20"/>
        </w:rPr>
        <w:t xml:space="preserve">Experience with parcel shipping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warehouse for much of the day, and lift cartons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Operate a forklift after the training and evaluation OSHA requires, and move pallets with a pallet jack.</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Warehouse setting with seasonal temperatures and open dock doors.</w:t>
      </w:r>
    </w:p>
    <w:p>
      <w:pPr>
        <w:pStyle w:val="ListParagraph"/>
        <w:numPr>
          <w:ilvl w:val="0"/>
          <w:numId w:val="1"/>
        </w:numPr>
        <w:spacing w:after="60" w:line="300"/>
      </w:pPr>
      <w:r>
        <w:rPr>
          <w:rFonts w:ascii="Lexend" w:cs="Arial" w:eastAsia="Arial" w:hAnsi="Lexend"/>
          <w:color w:val="242730"/>
          <w:sz w:val="20"/>
          <w:szCs w:val="20"/>
        </w:rPr>
        <w:t xml:space="preserve">Day shift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 with extra hours and weekends from </w:t>
      </w:r>
      <w:r>
        <w:rPr>
          <w:rFonts w:ascii="Lexend" w:cs="Arial" w:eastAsia="Arial" w:hAnsi="Lexend"/>
          <w:color w:val="242730"/>
          <w:sz w:val="20"/>
          <w:szCs w:val="20"/>
          <w:highlight w:val="yellow"/>
        </w:rPr>
        <w:t xml:space="preserve">[October through December]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 call for alarms, deliveries and building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warehouse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Warehouse Manager job description</dc:title>
  <dc:creator>HireBus</dc:creator>
  <dc:description>HireBus Role Blueprint: Warehouse Manager job description template for Retail.</dc:description>
  <cp:lastModifiedBy>Un-named</cp:lastModifiedBy>
  <cp:revision>1</cp:revision>
  <dcterms:created xsi:type="dcterms:W3CDTF">2026-10-20T17:05:32.720Z</dcterms:created>
  <dcterms:modified xsi:type="dcterms:W3CDTF">2026-10-20T17:05:32.720Z</dcterms:modified>
</cp:coreProperties>
</file>

<file path=docProps/custom.xml><?xml version="1.0" encoding="utf-8"?>
<Properties xmlns="http://schemas.openxmlformats.org/officeDocument/2006/custom-properties" xmlns:vt="http://schemas.openxmlformats.org/officeDocument/2006/docPropsVTypes"/>
</file>