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Roofing - Commercial - Project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run commercial reroof and new-construction roofing jobs from signed contract to manufacturer warranty. You plan tear-off on occupied buildings, book cranes and staging, get submittals approved, call weather holds with the Field Supervisor, and pass the manufacturer's final inspection. Building owners and general contractors come to you about the schedule, changes and money.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Plan each reroof before mobilizing: moisture survey and core cuts, tear-off sequence, staging areas, dumpster and crane locations, and nightly tie-ins.</w:t>
      </w:r>
    </w:p>
    <w:p>
      <w:pPr>
        <w:pStyle w:val="ListParagraph"/>
        <w:numPr>
          <w:ilvl w:val="0"/>
          <w:numId w:val="1"/>
        </w:numPr>
        <w:spacing w:after="60" w:line="300"/>
      </w:pPr>
      <w:r>
        <w:rPr>
          <w:rFonts w:ascii="Lexend" w:cs="Arial" w:eastAsia="Arial" w:hAnsi="Lexend"/>
          <w:color w:val="242730"/>
          <w:sz w:val="20"/>
          <w:szCs w:val="20"/>
        </w:rPr>
        <w:t xml:space="preserve">Submit product data, roof details and the manufacturer's warranty application, and get the architect's or owner's approval before ordering material.</w:t>
      </w:r>
    </w:p>
    <w:p>
      <w:pPr>
        <w:pStyle w:val="ListParagraph"/>
        <w:numPr>
          <w:ilvl w:val="0"/>
          <w:numId w:val="1"/>
        </w:numPr>
        <w:spacing w:after="60" w:line="300"/>
      </w:pPr>
      <w:r>
        <w:rPr>
          <w:rFonts w:ascii="Lexend" w:cs="Arial" w:eastAsia="Arial" w:hAnsi="Lexend"/>
          <w:color w:val="242730"/>
          <w:sz w:val="20"/>
          <w:szCs w:val="20"/>
        </w:rPr>
        <w:t xml:space="preserve">Coordinate tear-off on occupied buildings with building managers: rooftop unit shutdowns, air intake protection from adhesive odors, quiet hours and tenant notices.</w:t>
      </w:r>
    </w:p>
    <w:p>
      <w:pPr>
        <w:pStyle w:val="ListParagraph"/>
        <w:numPr>
          <w:ilvl w:val="0"/>
          <w:numId w:val="1"/>
        </w:numPr>
        <w:spacing w:after="60" w:line="300"/>
      </w:pPr>
      <w:r>
        <w:rPr>
          <w:rFonts w:ascii="Lexend" w:cs="Arial" w:eastAsia="Arial" w:hAnsi="Lexend"/>
          <w:color w:val="242730"/>
          <w:sz w:val="20"/>
          <w:szCs w:val="20"/>
        </w:rPr>
        <w:t xml:space="preserve">Book cranes, hoists and street or sidewalk permits, and plan material loading so roof loads stay within limits.</w:t>
      </w:r>
    </w:p>
    <w:p>
      <w:pPr>
        <w:pStyle w:val="ListParagraph"/>
        <w:numPr>
          <w:ilvl w:val="0"/>
          <w:numId w:val="1"/>
        </w:numPr>
        <w:spacing w:after="60" w:line="300"/>
      </w:pPr>
      <w:r>
        <w:rPr>
          <w:rFonts w:ascii="Lexend" w:cs="Arial" w:eastAsia="Arial" w:hAnsi="Lexend"/>
          <w:color w:val="242730"/>
          <w:sz w:val="20"/>
          <w:szCs w:val="20"/>
        </w:rPr>
        <w:t xml:space="preserve">Track unit-price items like wet insulation and deck replacement with daily photos and measurements, and get them signed off for billing.</w:t>
      </w:r>
    </w:p>
    <w:p>
      <w:pPr>
        <w:pStyle w:val="ListParagraph"/>
        <w:numPr>
          <w:ilvl w:val="0"/>
          <w:numId w:val="1"/>
        </w:numPr>
        <w:spacing w:after="60" w:line="300"/>
      </w:pPr>
      <w:r>
        <w:rPr>
          <w:rFonts w:ascii="Lexend" w:cs="Arial" w:eastAsia="Arial" w:hAnsi="Lexend"/>
          <w:color w:val="242730"/>
          <w:sz w:val="20"/>
          <w:szCs w:val="20"/>
        </w:rPr>
        <w:t xml:space="preserve">Book the manufacturer's inspection, close punch items, and deliver the warranty, as-builts and maintenance guide to the owner.</w:t>
      </w:r>
    </w:p>
    <w:p>
      <w:pPr>
        <w:pStyle w:val="ListParagraph"/>
        <w:numPr>
          <w:ilvl w:val="0"/>
          <w:numId w:val="1"/>
        </w:numPr>
        <w:spacing w:after="60" w:line="300"/>
      </w:pPr>
      <w:r>
        <w:rPr>
          <w:rFonts w:ascii="Lexend" w:cs="Arial" w:eastAsia="Arial" w:hAnsi="Lexend"/>
          <w:color w:val="242730"/>
          <w:sz w:val="20"/>
          <w:szCs w:val="20"/>
        </w:rPr>
        <w:t xml:space="preserve">Track job cost, billing and retainage against the schedule of values.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the forecast early and decide with the Field Supervisor whether crews tear off, hold for weather or switch to flashing work.</w:t>
      </w:r>
    </w:p>
    <w:p>
      <w:pPr>
        <w:pStyle w:val="ListParagraph"/>
        <w:numPr>
          <w:ilvl w:val="0"/>
          <w:numId w:val="1"/>
        </w:numPr>
        <w:spacing w:after="60" w:line="300"/>
      </w:pPr>
      <w:r>
        <w:rPr>
          <w:rFonts w:ascii="Lexend" w:cs="Arial" w:eastAsia="Arial" w:hAnsi="Lexend"/>
          <w:color w:val="242730"/>
          <w:sz w:val="20"/>
          <w:szCs w:val="20"/>
        </w:rPr>
        <w:t xml:space="preserve">Walk a roof to confirm every area torn off today will be sealed watertight tonight.</w:t>
      </w:r>
    </w:p>
    <w:p>
      <w:pPr>
        <w:pStyle w:val="ListParagraph"/>
        <w:numPr>
          <w:ilvl w:val="0"/>
          <w:numId w:val="1"/>
        </w:numPr>
        <w:spacing w:after="60" w:line="300"/>
      </w:pPr>
      <w:r>
        <w:rPr>
          <w:rFonts w:ascii="Lexend" w:cs="Arial" w:eastAsia="Arial" w:hAnsi="Lexend"/>
          <w:color w:val="242730"/>
          <w:sz w:val="20"/>
          <w:szCs w:val="20"/>
        </w:rPr>
        <w:t xml:space="preserve">Return the building manager's calls about noise, odors, leaks or roof access.</w:t>
      </w:r>
    </w:p>
    <w:p>
      <w:pPr>
        <w:pStyle w:val="ListParagraph"/>
        <w:numPr>
          <w:ilvl w:val="0"/>
          <w:numId w:val="1"/>
        </w:numPr>
        <w:spacing w:after="60" w:line="300"/>
      </w:pPr>
      <w:r>
        <w:rPr>
          <w:rFonts w:ascii="Lexend" w:cs="Arial" w:eastAsia="Arial" w:hAnsi="Lexend"/>
          <w:color w:val="242730"/>
          <w:sz w:val="20"/>
          <w:szCs w:val="20"/>
        </w:rPr>
        <w:t xml:space="preserve">Release material for the next phase with the supplier and confirm delivery and crane times.</w:t>
      </w:r>
    </w:p>
    <w:p>
      <w:pPr>
        <w:pStyle w:val="ListParagraph"/>
        <w:numPr>
          <w:ilvl w:val="0"/>
          <w:numId w:val="1"/>
        </w:numPr>
        <w:spacing w:after="60" w:line="300"/>
      </w:pPr>
      <w:r>
        <w:rPr>
          <w:rFonts w:ascii="Lexend" w:cs="Arial" w:eastAsia="Arial" w:hAnsi="Lexend"/>
          <w:color w:val="242730"/>
          <w:sz w:val="20"/>
          <w:szCs w:val="20"/>
        </w:rPr>
        <w:t xml:space="preserve">Log photos of deck conditions and unit-price quantities for the owner and the manufacturer.</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Roofs passing the manufacturer's final inspection the first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Interior leaks reported during construction: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Jobs finished by the contract completion date: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Unit-price quantities documented and billed: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Days from substantial completion to warranty issued: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running commercial roofing jobs from the office, or </w:t>
      </w: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leading commercial roofing crews.</w:t>
      </w:r>
    </w:p>
    <w:p>
      <w:pPr>
        <w:pStyle w:val="ListParagraph"/>
        <w:numPr>
          <w:ilvl w:val="0"/>
          <w:numId w:val="1"/>
        </w:numPr>
        <w:spacing w:after="60" w:line="300"/>
      </w:pPr>
      <w:r>
        <w:rPr>
          <w:rFonts w:ascii="Lexend" w:cs="Arial" w:eastAsia="Arial" w:hAnsi="Lexend"/>
          <w:color w:val="242730"/>
          <w:sz w:val="20"/>
          <w:szCs w:val="20"/>
        </w:rPr>
        <w:t xml:space="preserve">Knows at least </w:t>
      </w:r>
      <w:r>
        <w:rPr>
          <w:rFonts w:ascii="Lexend" w:cs="Arial" w:eastAsia="Arial" w:hAnsi="Lexend"/>
          <w:color w:val="242730"/>
          <w:sz w:val="20"/>
          <w:szCs w:val="20"/>
          <w:highlight w:val="yellow"/>
        </w:rPr>
        <w:t xml:space="preserve">[two]</w:t>
      </w:r>
      <w:r>
        <w:rPr>
          <w:rFonts w:ascii="Lexend" w:cs="Arial" w:eastAsia="Arial" w:hAnsi="Lexend"/>
          <w:color w:val="242730"/>
          <w:sz w:val="20"/>
          <w:szCs w:val="20"/>
        </w:rPr>
        <w:t xml:space="preserve"> low-slope systems, such as TPO, PVC, EPDM, modified bitumen or built-up, and how each is flashed and warrantied.</w:t>
      </w:r>
    </w:p>
    <w:p>
      <w:pPr>
        <w:pStyle w:val="ListParagraph"/>
        <w:numPr>
          <w:ilvl w:val="0"/>
          <w:numId w:val="1"/>
        </w:numPr>
        <w:spacing w:after="60" w:line="300"/>
      </w:pPr>
      <w:r>
        <w:rPr>
          <w:rFonts w:ascii="Lexend" w:cs="Arial" w:eastAsia="Arial" w:hAnsi="Lexend"/>
          <w:color w:val="242730"/>
          <w:sz w:val="20"/>
          <w:szCs w:val="20"/>
        </w:rPr>
        <w:t xml:space="preserve">Can read roof plans, specs and manufacturer details and turn them into a tear-off and install sequence.</w:t>
      </w:r>
    </w:p>
    <w:p>
      <w:pPr>
        <w:pStyle w:val="ListParagraph"/>
        <w:numPr>
          <w:ilvl w:val="0"/>
          <w:numId w:val="1"/>
        </w:numPr>
        <w:spacing w:after="60" w:line="300"/>
      </w:pPr>
      <w:r>
        <w:rPr>
          <w:rFonts w:ascii="Lexend" w:cs="Arial" w:eastAsia="Arial" w:hAnsi="Lexend"/>
          <w:color w:val="242730"/>
          <w:sz w:val="20"/>
          <w:szCs w:val="20"/>
        </w:rPr>
        <w:t xml:space="preserve">Working knowledge of OSHA fall protection for roofing, including warning lines, guardrails and personal fall arrest.</w:t>
      </w:r>
    </w:p>
    <w:p>
      <w:pPr>
        <w:pStyle w:val="ListParagraph"/>
        <w:numPr>
          <w:ilvl w:val="0"/>
          <w:numId w:val="1"/>
        </w:numPr>
        <w:spacing w:after="60" w:line="300"/>
      </w:pPr>
      <w:r>
        <w:rPr>
          <w:rFonts w:ascii="Lexend" w:cs="Arial" w:eastAsia="Arial" w:hAnsi="Lexend"/>
          <w:color w:val="242730"/>
          <w:sz w:val="20"/>
          <w:szCs w:val="20"/>
        </w:rPr>
        <w:t xml:space="preserve">Builds job cost reports and schedules in </w:t>
      </w:r>
      <w:r>
        <w:rPr>
          <w:rFonts w:ascii="Lexend" w:cs="Arial" w:eastAsia="Arial" w:hAnsi="Lexend"/>
          <w:color w:val="242730"/>
          <w:sz w:val="20"/>
          <w:szCs w:val="20"/>
          <w:highlight w:val="yellow"/>
        </w:rPr>
        <w:t xml:space="preserve">[your project management software]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 manufacturer no-dollar-limit (NDL) warranty jobs and their inspection steps.</w:t>
      </w:r>
    </w:p>
    <w:p>
      <w:pPr>
        <w:pStyle w:val="ListParagraph"/>
        <w:numPr>
          <w:ilvl w:val="0"/>
          <w:numId w:val="1"/>
        </w:numPr>
        <w:spacing w:after="60" w:line="300"/>
      </w:pPr>
      <w:r>
        <w:rPr>
          <w:rFonts w:ascii="Lexend" w:cs="Arial" w:eastAsia="Arial" w:hAnsi="Lexend"/>
          <w:color w:val="242730"/>
          <w:sz w:val="20"/>
          <w:szCs w:val="20"/>
        </w:rPr>
        <w:t xml:space="preserve">OSHA 30 construction training and a fall protection competent person course.</w:t>
      </w:r>
    </w:p>
    <w:p>
      <w:pPr>
        <w:pStyle w:val="ListParagraph"/>
        <w:numPr>
          <w:ilvl w:val="0"/>
          <w:numId w:val="1"/>
        </w:numPr>
        <w:spacing w:after="60" w:line="300"/>
      </w:pPr>
      <w:r>
        <w:rPr>
          <w:rFonts w:ascii="Lexend" w:cs="Arial" w:eastAsia="Arial" w:hAnsi="Lexend"/>
          <w:color w:val="242730"/>
          <w:sz w:val="20"/>
          <w:szCs w:val="20"/>
        </w:rPr>
        <w:t xml:space="preserve">Has planned crane picks with a rigging contractor.</w:t>
      </w:r>
    </w:p>
    <w:p>
      <w:pPr>
        <w:pStyle w:val="ListParagraph"/>
        <w:numPr>
          <w:ilvl w:val="0"/>
          <w:numId w:val="1"/>
        </w:numPr>
        <w:spacing w:after="60" w:line="300"/>
      </w:pPr>
      <w:r>
        <w:rPr>
          <w:rFonts w:ascii="Lexend" w:cs="Arial" w:eastAsia="Arial" w:hAnsi="Lexend"/>
          <w:color w:val="242730"/>
          <w:sz w:val="20"/>
          <w:szCs w:val="20"/>
        </w:rPr>
        <w:t xml:space="preserve">Can read infrared and core-cut moisture surveys.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Climb roof ladders and hatches and walk large roofs in heat, wind and cold.</w:t>
      </w:r>
    </w:p>
    <w:p>
      <w:pPr>
        <w:pStyle w:val="ListParagraph"/>
        <w:numPr>
          <w:ilvl w:val="0"/>
          <w:numId w:val="1"/>
        </w:numPr>
        <w:spacing w:after="60" w:line="300"/>
      </w:pPr>
      <w:r>
        <w:rPr>
          <w:rFonts w:ascii="Lexend" w:cs="Arial" w:eastAsia="Arial" w:hAnsi="Lexend"/>
          <w:color w:val="242730"/>
          <w:sz w:val="20"/>
          <w:szCs w:val="20"/>
        </w:rPr>
        <w:t xml:space="preserve">Lift and carry membrane samples, tools and drawing sets up to </w:t>
      </w:r>
      <w:r>
        <w:rPr>
          <w:rFonts w:ascii="Lexend" w:cs="Arial" w:eastAsia="Arial" w:hAnsi="Lexend"/>
          <w:color w:val="242730"/>
          <w:sz w:val="20"/>
          <w:szCs w:val="20"/>
          <w:highlight w:val="yellow"/>
        </w:rPr>
        <w:t xml:space="preserve">[40]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Roofs across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 most days, with mornings or afternoons in the office.</w:t>
      </w:r>
    </w:p>
    <w:p>
      <w:pPr>
        <w:pStyle w:val="ListParagraph"/>
        <w:numPr>
          <w:ilvl w:val="0"/>
          <w:numId w:val="1"/>
        </w:numPr>
        <w:spacing w:after="60" w:line="300"/>
      </w:pPr>
      <w:r>
        <w:rPr>
          <w:rFonts w:ascii="Lexend" w:cs="Arial" w:eastAsia="Arial" w:hAnsi="Lexend"/>
          <w:color w:val="242730"/>
          <w:sz w:val="20"/>
          <w:szCs w:val="20"/>
        </w:rPr>
        <w:t xml:space="preserve">Weekday hours: </w:t>
      </w:r>
      <w:r>
        <w:rPr>
          <w:rFonts w:ascii="Lexend" w:cs="Arial" w:eastAsia="Arial" w:hAnsi="Lexend"/>
          <w:color w:val="242730"/>
          <w:sz w:val="20"/>
          <w:szCs w:val="20"/>
          <w:highlight w:val="yellow"/>
        </w:rPr>
        <w:t xml:space="preserve">[6 a.m. to 3:30 p.m.]</w:t>
      </w:r>
      <w:r>
        <w:rPr>
          <w:rFonts w:ascii="Lexend" w:cs="Arial" w:eastAsia="Arial" w:hAnsi="Lexend"/>
          <w:color w:val="242730"/>
          <w:sz w:val="20"/>
          <w:szCs w:val="20"/>
        </w:rPr>
        <w:t xml:space="preserve">, shifting with daylight and weather.</w:t>
      </w:r>
    </w:p>
    <w:p>
      <w:pPr>
        <w:pStyle w:val="ListParagraph"/>
        <w:numPr>
          <w:ilvl w:val="0"/>
          <w:numId w:val="1"/>
        </w:numPr>
        <w:spacing w:after="60" w:line="300"/>
      </w:pPr>
      <w:r>
        <w:rPr>
          <w:rFonts w:ascii="Lexend" w:cs="Arial" w:eastAsia="Arial" w:hAnsi="Lexend"/>
          <w:color w:val="242730"/>
          <w:sz w:val="20"/>
          <w:szCs w:val="20"/>
        </w:rPr>
        <w:t xml:space="preserve">Some night or weekend work on buildings that can't take noise or odors during the day, like schools and stores.</w:t>
      </w:r>
    </w:p>
    <w:p>
      <w:pPr>
        <w:pStyle w:val="ListParagraph"/>
        <w:numPr>
          <w:ilvl w:val="0"/>
          <w:numId w:val="1"/>
        </w:numPr>
        <w:spacing w:after="60" w:line="300"/>
      </w:pPr>
      <w:r>
        <w:rPr>
          <w:rFonts w:ascii="Lexend" w:cs="Arial" w:eastAsia="Arial" w:hAnsi="Lexend"/>
          <w:color w:val="242730"/>
          <w:sz w:val="20"/>
          <w:szCs w:val="20"/>
        </w:rPr>
        <w:t xml:space="preserve">Hard hat, safety glasses and fall protection required on every roof.</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project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hirebus.com/job-descriptions/roofing-commercial/project-manager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Roofing - Commercial Project Manager job description</dc:title>
  <dc:creator>HireBus</dc:creator>
  <dc:description>HireBus Role Blueprint: Project Manager job description template for Roofing - Commercial.</dc:description>
  <cp:lastModifiedBy>Un-named</cp:lastModifiedBy>
  <cp:revision>1</cp:revision>
  <dcterms:created xsi:type="dcterms:W3CDTF">2026-10-23T06:47:52.676Z</dcterms:created>
  <dcterms:modified xsi:type="dcterms:W3CDTF">2026-10-23T06:47:52.676Z</dcterms:modified>
</cp:coreProperties>
</file>

<file path=docProps/custom.xml><?xml version="1.0" encoding="utf-8"?>
<Properties xmlns="http://schemas.openxmlformats.org/officeDocument/2006/custom-properties" xmlns:vt="http://schemas.openxmlformats.org/officeDocument/2006/docPropsVTypes"/>
</file>