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for office operations, managing billing, documentation, and day-to-day coordination to ensure optimal administrative support for solar panel installation and service initiatives. Enhance operational efficiency through effective management of internal processes and communication between teams. Support overall business success by maintaining accurate records and streamlined office workflows.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billing processes including invoicing, collections, and financial record keeping.</w:t>
      </w:r>
    </w:p>
    <w:p>
      <w:pPr>
        <w:pStyle w:val="ListParagraph"/>
        <w:numPr>
          <w:ilvl w:val="0"/>
          <w:numId w:val="1"/>
        </w:numPr>
        <w:spacing w:after="60" w:line="300"/>
      </w:pPr>
      <w:r>
        <w:rPr>
          <w:rFonts w:ascii="Lexend" w:cs="Arial" w:eastAsia="Arial" w:hAnsi="Lexend"/>
          <w:color w:val="242730"/>
          <w:sz w:val="20"/>
          <w:szCs w:val="20"/>
        </w:rPr>
        <w:t xml:space="preserve">Maintain and organize documentation related to solar panel installation and service projects.</w:t>
      </w:r>
    </w:p>
    <w:p>
      <w:pPr>
        <w:pStyle w:val="ListParagraph"/>
        <w:numPr>
          <w:ilvl w:val="0"/>
          <w:numId w:val="1"/>
        </w:numPr>
        <w:spacing w:after="60" w:line="300"/>
      </w:pPr>
      <w:r>
        <w:rPr>
          <w:rFonts w:ascii="Lexend" w:cs="Arial" w:eastAsia="Arial" w:hAnsi="Lexend"/>
          <w:color w:val="242730"/>
          <w:sz w:val="20"/>
          <w:szCs w:val="20"/>
        </w:rPr>
        <w:t xml:space="preserve">Coordinate daily office activities, ensuring smooth communication between departments.</w:t>
      </w:r>
    </w:p>
    <w:p>
      <w:pPr>
        <w:pStyle w:val="ListParagraph"/>
        <w:numPr>
          <w:ilvl w:val="0"/>
          <w:numId w:val="1"/>
        </w:numPr>
        <w:spacing w:after="60" w:line="300"/>
      </w:pPr>
      <w:r>
        <w:rPr>
          <w:rFonts w:ascii="Lexend" w:cs="Arial" w:eastAsia="Arial" w:hAnsi="Lexend"/>
          <w:color w:val="242730"/>
          <w:sz w:val="20"/>
          <w:szCs w:val="20"/>
        </w:rPr>
        <w:t xml:space="preserve">Manage office supplies, technology, and facility requirements to support team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reconcile billing statements and customer payments.</w:t>
      </w:r>
    </w:p>
    <w:p>
      <w:pPr>
        <w:pStyle w:val="ListParagraph"/>
        <w:numPr>
          <w:ilvl w:val="0"/>
          <w:numId w:val="1"/>
        </w:numPr>
        <w:spacing w:after="60" w:line="300"/>
      </w:pPr>
      <w:r>
        <w:rPr>
          <w:rFonts w:ascii="Lexend" w:cs="Arial" w:eastAsia="Arial" w:hAnsi="Lexend"/>
          <w:color w:val="242730"/>
          <w:sz w:val="20"/>
          <w:szCs w:val="20"/>
        </w:rPr>
        <w:t xml:space="preserve">Update and maintain digital and physical records for ongoing projects.</w:t>
      </w:r>
    </w:p>
    <w:p>
      <w:pPr>
        <w:pStyle w:val="ListParagraph"/>
        <w:numPr>
          <w:ilvl w:val="0"/>
          <w:numId w:val="1"/>
        </w:numPr>
        <w:spacing w:after="60" w:line="300"/>
      </w:pPr>
      <w:r>
        <w:rPr>
          <w:rFonts w:ascii="Lexend" w:cs="Arial" w:eastAsia="Arial" w:hAnsi="Lexend"/>
          <w:color w:val="242730"/>
          <w:sz w:val="20"/>
          <w:szCs w:val="20"/>
        </w:rPr>
        <w:t xml:space="preserve">Facilitate communication by scheduling meetings, answering phone calls, and responding to emails.</w:t>
      </w:r>
    </w:p>
    <w:p>
      <w:pPr>
        <w:pStyle w:val="ListParagraph"/>
        <w:numPr>
          <w:ilvl w:val="0"/>
          <w:numId w:val="1"/>
        </w:numPr>
        <w:spacing w:after="60" w:line="300"/>
      </w:pPr>
      <w:r>
        <w:rPr>
          <w:rFonts w:ascii="Lexend" w:cs="Arial" w:eastAsia="Arial" w:hAnsi="Lexend"/>
          <w:color w:val="242730"/>
          <w:sz w:val="20"/>
          <w:szCs w:val="20"/>
        </w:rPr>
        <w:t xml:space="preserve">Provide administrative support to field teams and assist with logistics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99% accuracy.</w:t>
      </w:r>
    </w:p>
    <w:p>
      <w:pPr>
        <w:pStyle w:val="ListParagraph"/>
        <w:numPr>
          <w:ilvl w:val="0"/>
          <w:numId w:val="1"/>
        </w:numPr>
        <w:spacing w:after="60" w:line="300"/>
      </w:pPr>
      <w:r>
        <w:rPr>
          <w:rFonts w:ascii="Lexend" w:cs="Arial" w:eastAsia="Arial" w:hAnsi="Lexend"/>
          <w:color w:val="242730"/>
          <w:sz w:val="20"/>
          <w:szCs w:val="20"/>
        </w:rPr>
        <w:t xml:space="preserve">Documentation Turnaround Time: Less than 24 hours for updates and filing.</w:t>
      </w:r>
    </w:p>
    <w:p>
      <w:pPr>
        <w:pStyle w:val="ListParagraph"/>
        <w:numPr>
          <w:ilvl w:val="0"/>
          <w:numId w:val="1"/>
        </w:numPr>
        <w:spacing w:after="60" w:line="300"/>
      </w:pPr>
      <w:r>
        <w:rPr>
          <w:rFonts w:ascii="Lexend" w:cs="Arial" w:eastAsia="Arial" w:hAnsi="Lexend"/>
          <w:color w:val="242730"/>
          <w:sz w:val="20"/>
          <w:szCs w:val="20"/>
        </w:rPr>
        <w:t xml:space="preserve">Customer Service Response Time: Under 2 hours during business hours.</w:t>
      </w:r>
    </w:p>
    <w:p>
      <w:pPr>
        <w:pStyle w:val="ListParagraph"/>
        <w:numPr>
          <w:ilvl w:val="0"/>
          <w:numId w:val="1"/>
        </w:numPr>
        <w:spacing w:after="60" w:line="300"/>
      </w:pPr>
      <w:r>
        <w:rPr>
          <w:rFonts w:ascii="Lexend" w:cs="Arial" w:eastAsia="Arial" w:hAnsi="Lexend"/>
          <w:color w:val="242730"/>
          <w:sz w:val="20"/>
          <w:szCs w:val="20"/>
        </w:rPr>
        <w:t xml:space="preserve">Operational Efficiency: 95% on-time project coordination.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proficiency in office software and billing systems.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both verbal and written.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solar energy or renewable energy industry.</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and scheduling software.</w:t>
      </w:r>
    </w:p>
    <w:p>
      <w:pPr>
        <w:pStyle w:val="ListParagraph"/>
        <w:numPr>
          <w:ilvl w:val="0"/>
          <w:numId w:val="1"/>
        </w:numPr>
        <w:spacing w:after="60" w:line="300"/>
      </w:pPr>
      <w:r>
        <w:rPr>
          <w:rFonts w:ascii="Lexend" w:cs="Arial" w:eastAsia="Arial" w:hAnsi="Lexend"/>
          <w:color w:val="242730"/>
          <w:sz w:val="20"/>
          <w:szCs w:val="20"/>
        </w:rPr>
        <w:t xml:space="preserve">Proven track record in managing office operations in a service-based industry.</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environment with cross-functional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 for occasional physical tasks.</w:t>
      </w:r>
    </w:p>
    <w:p>
      <w:pPr>
        <w:pStyle w:val="ListParagraph"/>
        <w:numPr>
          <w:ilvl w:val="0"/>
          <w:numId w:val="1"/>
        </w:numPr>
        <w:spacing w:after="60" w:line="300"/>
      </w:pPr>
      <w:r>
        <w:rPr>
          <w:rFonts w:ascii="Lexend" w:cs="Arial" w:eastAsia="Arial" w:hAnsi="Lexend"/>
          <w:color w:val="242730"/>
          <w:sz w:val="20"/>
          <w:szCs w:val="20"/>
        </w:rPr>
        <w:t xml:space="preserve">Prolonged periods of sitting or standing at a desk.</w:t>
      </w:r>
    </w:p>
    <w:p>
      <w:pPr>
        <w:pStyle w:val="ListParagraph"/>
        <w:numPr>
          <w:ilvl w:val="0"/>
          <w:numId w:val="1"/>
        </w:numPr>
        <w:spacing w:after="60" w:line="300"/>
      </w:pPr>
      <w:r>
        <w:rPr>
          <w:rFonts w:ascii="Lexend" w:cs="Arial" w:eastAsia="Arial" w:hAnsi="Lexend"/>
          <w:color w:val="242730"/>
          <w:sz w:val="20"/>
          <w:szCs w:val="20"/>
        </w:rPr>
        <w:t xml:space="preserve">Occasional movement around the office and facility.</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business hours from 8:00 AM to 5:00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to address urgent administrative matters.</w:t>
      </w:r>
    </w:p>
    <w:p>
      <w:pPr>
        <w:pStyle w:val="ListParagraph"/>
        <w:numPr>
          <w:ilvl w:val="0"/>
          <w:numId w:val="1"/>
        </w:numPr>
        <w:spacing w:after="60" w:line="300"/>
      </w:pPr>
      <w:r>
        <w:rPr>
          <w:rFonts w:ascii="Lexend" w:cs="Arial" w:eastAsia="Arial" w:hAnsi="Lexend"/>
          <w:color w:val="242730"/>
          <w:sz w:val="20"/>
          <w:szCs w:val="20"/>
        </w:rPr>
        <w:t xml:space="preserve">Collaborative office setting with standard indoor working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thrives on mutual support, dynamic growth opportunities, and a commitment to sustainable energy solutions.</w:t>
      </w:r>
    </w:p>
    <w:p>
      <w:pPr>
        <w:pStyle w:val="ListParagraph"/>
        <w:numPr>
          <w:ilvl w:val="0"/>
          <w:numId w:val="1"/>
        </w:numPr>
        <w:spacing w:after="60" w:line="300"/>
      </w:pPr>
      <w:r>
        <w:rPr>
          <w:rFonts w:ascii="Lexend" w:cs="Arial" w:eastAsia="Arial" w:hAnsi="Lexend"/>
          <w:color w:val="242730"/>
          <w:sz w:val="20"/>
          <w:szCs w:val="20"/>
        </w:rPr>
        <w:t xml:space="preserve">We value diversity, encourage professional development, and celebrate each employee’s contributions to our collective success.</w:t>
      </w:r>
    </w:p>
    <w:p>
      <w:pPr>
        <w:pStyle w:val="ListParagraph"/>
        <w:numPr>
          <w:ilvl w:val="0"/>
          <w:numId w:val="1"/>
        </w:numPr>
        <w:spacing w:after="60" w:line="300"/>
      </w:pPr>
      <w:r>
        <w:rPr>
          <w:rFonts w:ascii="Lexend" w:cs="Arial" w:eastAsia="Arial" w:hAnsi="Lexend"/>
          <w:color w:val="242730"/>
          <w:sz w:val="20"/>
          <w:szCs w:val="20"/>
        </w:rPr>
        <w:t xml:space="preserve">Join us in our mission to make a positive impact on the environment while advancing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Office Manager job description</dc:title>
  <dc:creator>HireBus</dc:creator>
  <dc:description>HireBus Role Blueprint: Office Manager job description template for Solar Panel Install &amp; Service.</dc:description>
  <cp:lastModifiedBy>Un-named</cp:lastModifiedBy>
  <cp:revision>1</cp:revision>
  <dcterms:created xsi:type="dcterms:W3CDTF">2026-10-23T06:48:18.437Z</dcterms:created>
  <dcterms:modified xsi:type="dcterms:W3CDTF">2026-10-23T06:48:18.437Z</dcterms:modified>
</cp:coreProperties>
</file>

<file path=docProps/custom.xml><?xml version="1.0" encoding="utf-8"?>
<Properties xmlns="http://schemas.openxmlformats.org/officeDocument/2006/custom-properties" xmlns:vt="http://schemas.openxmlformats.org/officeDocument/2006/docPropsVTypes"/>
</file>