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Window Cleaning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leader responsible for setting high cleaning standards, organizing cleaning teams, and ensuring quality control in window cleaning operations. Drive operational efficiency and customer satisfaction through effective team management and process improvement. Play a crucial role in maintaining a safe, productive work environment that aligns with company standards and industry best practices.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Establish and enforce cleaning standards to ensure consistent quality across all projects.</w:t>
      </w:r>
    </w:p>
    <w:p>
      <w:pPr>
        <w:pStyle w:val="ListParagraph"/>
        <w:numPr>
          <w:ilvl w:val="0"/>
          <w:numId w:val="1"/>
        </w:numPr>
        <w:spacing w:after="60" w:line="300"/>
      </w:pPr>
      <w:r>
        <w:rPr>
          <w:rFonts w:ascii="Lexend" w:cs="Arial" w:eastAsia="Arial" w:hAnsi="Lexend"/>
          <w:color w:val="242730"/>
          <w:sz w:val="20"/>
          <w:szCs w:val="20"/>
        </w:rPr>
        <w:t xml:space="preserve">Assign teams to various cleaning jobs, ensuring workload balance and timely completion.</w:t>
      </w:r>
    </w:p>
    <w:p>
      <w:pPr>
        <w:pStyle w:val="ListParagraph"/>
        <w:numPr>
          <w:ilvl w:val="0"/>
          <w:numId w:val="1"/>
        </w:numPr>
        <w:spacing w:after="60" w:line="300"/>
      </w:pPr>
      <w:r>
        <w:rPr>
          <w:rFonts w:ascii="Lexend" w:cs="Arial" w:eastAsia="Arial" w:hAnsi="Lexend"/>
          <w:color w:val="242730"/>
          <w:sz w:val="20"/>
          <w:szCs w:val="20"/>
        </w:rPr>
        <w:t xml:space="preserve">Monitor quality control processes to maintain service excellence and compliance with company guidelines.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optimize scheduling, resource allocation, and operational efficiency.</w:t>
      </w:r>
    </w:p>
    <w:p>
      <w:pPr>
        <w:pStyle w:val="ListParagraph"/>
        <w:numPr>
          <w:ilvl w:val="0"/>
          <w:numId w:val="1"/>
        </w:numPr>
        <w:spacing w:after="60" w:line="300"/>
      </w:pPr>
      <w:r>
        <w:rPr>
          <w:rFonts w:ascii="Lexend" w:cs="Arial" w:eastAsia="Arial" w:hAnsi="Lexend"/>
          <w:color w:val="242730"/>
          <w:sz w:val="20"/>
          <w:szCs w:val="20"/>
        </w:rPr>
        <w:t xml:space="preserve">Conduct regular inspections and audits to identify areas for improvement and implement corrective measures.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scheduling and team assignments for window cleaning projects.</w:t>
      </w:r>
    </w:p>
    <w:p>
      <w:pPr>
        <w:pStyle w:val="ListParagraph"/>
        <w:numPr>
          <w:ilvl w:val="0"/>
          <w:numId w:val="1"/>
        </w:numPr>
        <w:spacing w:after="60" w:line="300"/>
      </w:pPr>
      <w:r>
        <w:rPr>
          <w:rFonts w:ascii="Lexend" w:cs="Arial" w:eastAsia="Arial" w:hAnsi="Lexend"/>
          <w:color w:val="242730"/>
          <w:sz w:val="20"/>
          <w:szCs w:val="20"/>
        </w:rPr>
        <w:t xml:space="preserve">Perform routine inspections of job sites to ensure adherence to quality standards.</w:t>
      </w:r>
    </w:p>
    <w:p>
      <w:pPr>
        <w:pStyle w:val="ListParagraph"/>
        <w:numPr>
          <w:ilvl w:val="0"/>
          <w:numId w:val="1"/>
        </w:numPr>
        <w:spacing w:after="60" w:line="300"/>
      </w:pPr>
      <w:r>
        <w:rPr>
          <w:rFonts w:ascii="Lexend" w:cs="Arial" w:eastAsia="Arial" w:hAnsi="Lexend"/>
          <w:color w:val="242730"/>
          <w:sz w:val="20"/>
          <w:szCs w:val="20"/>
        </w:rPr>
        <w:t xml:space="preserve">Communicate with customers to address concerns and gather feedback for continuous improvement.</w:t>
      </w:r>
    </w:p>
    <w:p>
      <w:pPr>
        <w:pStyle w:val="ListParagraph"/>
        <w:numPr>
          <w:ilvl w:val="0"/>
          <w:numId w:val="1"/>
        </w:numPr>
        <w:spacing w:after="60" w:line="300"/>
      </w:pPr>
      <w:r>
        <w:rPr>
          <w:rFonts w:ascii="Lexend" w:cs="Arial" w:eastAsia="Arial" w:hAnsi="Lexend"/>
          <w:color w:val="242730"/>
          <w:sz w:val="20"/>
          <w:szCs w:val="20"/>
        </w:rPr>
        <w:t xml:space="preserve">Review performance metrics and provide coaching or training to team members as needed.</w:t>
      </w:r>
    </w:p>
    <w:p>
      <w:pPr>
        <w:pStyle w:val="ListParagraph"/>
        <w:numPr>
          <w:ilvl w:val="0"/>
          <w:numId w:val="1"/>
        </w:numPr>
        <w:spacing w:after="60" w:line="300"/>
      </w:pPr>
      <w:r>
        <w:rPr>
          <w:rFonts w:ascii="Lexend" w:cs="Arial" w:eastAsia="Arial" w:hAnsi="Lexend"/>
          <w:color w:val="242730"/>
          <w:sz w:val="20"/>
          <w:szCs w:val="20"/>
        </w:rPr>
        <w:t xml:space="preserve">Coordinate with supply chain and maintenance teams to ensure equipment readiness and functionality.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pStyle w:val="ListParagraph"/>
        <w:numPr>
          <w:ilvl w:val="0"/>
          <w:numId w:val="1"/>
        </w:numPr>
        <w:spacing w:after="60" w:line="300"/>
      </w:pPr>
      <w:r>
        <w:rPr>
          <w:rFonts w:ascii="Lexend" w:cs="Arial" w:eastAsia="Arial" w:hAnsi="Lexend"/>
          <w:color w:val="242730"/>
          <w:sz w:val="20"/>
          <w:szCs w:val="20"/>
        </w:rPr>
        <w:t xml:space="preserve">Average Job Completion Time: 90%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Team Efficiency Rate: ≥95% adherence to scheduled tasks.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a supervisory role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 with the ability to motivate teams.</w:t>
      </w:r>
    </w:p>
    <w:p>
      <w:pPr>
        <w:pStyle w:val="ListParagraph"/>
        <w:numPr>
          <w:ilvl w:val="0"/>
          <w:numId w:val="1"/>
        </w:numPr>
        <w:spacing w:after="60" w:line="300"/>
      </w:pPr>
      <w:r>
        <w:rPr>
          <w:rFonts w:ascii="Lexend" w:cs="Arial" w:eastAsia="Arial" w:hAnsi="Lexend"/>
          <w:color w:val="242730"/>
          <w:sz w:val="20"/>
          <w:szCs w:val="20"/>
        </w:rPr>
        <w:t xml:space="preserve">Proficiency in scheduling, quality control procedures, and performance tracking.</w:t>
      </w:r>
    </w:p>
    <w:p>
      <w:pPr>
        <w:pStyle w:val="ListParagraph"/>
        <w:numPr>
          <w:ilvl w:val="0"/>
          <w:numId w:val="1"/>
        </w:numPr>
        <w:spacing w:after="60" w:line="300"/>
      </w:pPr>
      <w:r>
        <w:rPr>
          <w:rFonts w:ascii="Lexend" w:cs="Arial" w:eastAsia="Arial" w:hAnsi="Lexend"/>
          <w:color w:val="242730"/>
          <w:sz w:val="20"/>
          <w:szCs w:val="20"/>
        </w:rPr>
        <w:t xml:space="preserve">Excellent problem-solving skills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the window cleaning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managing field teams and coordinating large-scale service operations.</w:t>
      </w:r>
    </w:p>
    <w:p>
      <w:pPr>
        <w:pStyle w:val="ListParagraph"/>
        <w:numPr>
          <w:ilvl w:val="0"/>
          <w:numId w:val="1"/>
        </w:numPr>
        <w:spacing w:after="60" w:line="300"/>
      </w:pPr>
      <w:r>
        <w:rPr>
          <w:rFonts w:ascii="Lexend" w:cs="Arial" w:eastAsia="Arial" w:hAnsi="Lexend"/>
          <w:color w:val="242730"/>
          <w:sz w:val="20"/>
          <w:szCs w:val="20"/>
        </w:rPr>
        <w:t xml:space="preserve">Familiarity with industry-standard cleaning processes, safety regulations, and quality assurance.</w:t>
      </w:r>
    </w:p>
    <w:p>
      <w:pPr>
        <w:pStyle w:val="ListParagraph"/>
        <w:numPr>
          <w:ilvl w:val="0"/>
          <w:numId w:val="1"/>
        </w:numPr>
        <w:spacing w:after="60" w:line="300"/>
      </w:pPr>
      <w:r>
        <w:rPr>
          <w:rFonts w:ascii="Lexend" w:cs="Arial" w:eastAsia="Arial" w:hAnsi="Lexend"/>
          <w:color w:val="242730"/>
          <w:sz w:val="20"/>
          <w:szCs w:val="20"/>
        </w:rPr>
        <w:t xml:space="preserve">Experience in implementing continuous improvement initiatives and training programs.</w:t>
      </w:r>
    </w:p>
    <w:p>
      <w:pPr>
        <w:pStyle w:val="ListParagraph"/>
        <w:numPr>
          <w:ilvl w:val="0"/>
          <w:numId w:val="1"/>
        </w:numPr>
        <w:spacing w:after="60" w:line="300"/>
      </w:pPr>
      <w:r>
        <w:rPr>
          <w:rFonts w:ascii="Lexend" w:cs="Arial" w:eastAsia="Arial" w:hAnsi="Lexend"/>
          <w:color w:val="242730"/>
          <w:sz w:val="20"/>
          <w:szCs w:val="20"/>
        </w:rPr>
        <w:t xml:space="preserve">Proven track record of achieving customer satisfaction milestones and operational goals.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maneuver cleaning equipment up to 50 lbs.</w:t>
      </w:r>
    </w:p>
    <w:p>
      <w:pPr>
        <w:pStyle w:val="ListParagraph"/>
        <w:numPr>
          <w:ilvl w:val="0"/>
          <w:numId w:val="1"/>
        </w:numPr>
        <w:spacing w:after="60" w:line="300"/>
      </w:pPr>
      <w:r>
        <w:rPr>
          <w:rFonts w:ascii="Lexend" w:cs="Arial" w:eastAsia="Arial" w:hAnsi="Lexend"/>
          <w:color w:val="242730"/>
          <w:sz w:val="20"/>
          <w:szCs w:val="20"/>
        </w:rPr>
        <w:t xml:space="preserve">Capability to work in varying weather conditions including extreme heat or cold.</w:t>
      </w:r>
    </w:p>
    <w:p>
      <w:pPr>
        <w:pStyle w:val="ListParagraph"/>
        <w:numPr>
          <w:ilvl w:val="0"/>
          <w:numId w:val="1"/>
        </w:numPr>
        <w:spacing w:after="60" w:line="300"/>
      </w:pPr>
      <w:r>
        <w:rPr>
          <w:rFonts w:ascii="Lexend" w:cs="Arial" w:eastAsia="Arial" w:hAnsi="Lexend"/>
          <w:color w:val="242730"/>
          <w:sz w:val="20"/>
          <w:szCs w:val="20"/>
        </w:rPr>
        <w:t xml:space="preserve">Frequent requirement to perform physical tasks such as bending, squatting, and reaching.</w:t>
      </w:r>
    </w:p>
    <w:p>
      <w:pPr>
        <w:pStyle w:val="ListParagraph"/>
        <w:numPr>
          <w:ilvl w:val="0"/>
          <w:numId w:val="1"/>
        </w:numPr>
        <w:spacing w:after="60" w:line="300"/>
      </w:pPr>
      <w:r>
        <w:rPr>
          <w:rFonts w:ascii="Lexend" w:cs="Arial" w:eastAsia="Arial" w:hAnsi="Lexend"/>
          <w:color w:val="242730"/>
          <w:sz w:val="20"/>
          <w:szCs w:val="20"/>
        </w:rPr>
        <w:t xml:space="preserve">Occasional climbing or working at heights necessary for window cleaning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extended hours required to meet project deadlines or address urgent issues.</w:t>
      </w:r>
    </w:p>
    <w:p>
      <w:pPr>
        <w:pStyle w:val="ListParagraph"/>
        <w:numPr>
          <w:ilvl w:val="0"/>
          <w:numId w:val="1"/>
        </w:numPr>
        <w:spacing w:after="60" w:line="300"/>
      </w:pPr>
      <w:r>
        <w:rPr>
          <w:rFonts w:ascii="Lexend" w:cs="Arial" w:eastAsia="Arial" w:hAnsi="Lexend"/>
          <w:color w:val="242730"/>
          <w:sz w:val="20"/>
          <w:szCs w:val="20"/>
        </w:rPr>
        <w:t xml:space="preserve">Minimal travel may be expected between job sites within the assigned region.</w:t>
      </w:r>
    </w:p>
    <w:p>
      <w:pPr>
        <w:pStyle w:val="ListParagraph"/>
        <w:numPr>
          <w:ilvl w:val="0"/>
          <w:numId w:val="1"/>
        </w:numPr>
        <w:spacing w:after="60" w:line="300"/>
      </w:pPr>
      <w:r>
        <w:rPr>
          <w:rFonts w:ascii="Lexend" w:cs="Arial" w:eastAsia="Arial" w:hAnsi="Lexend"/>
          <w:color w:val="242730"/>
          <w:sz w:val="20"/>
          <w:szCs w:val="20"/>
        </w:rPr>
        <w:t xml:space="preserve">On-call duty may be required during peak operational periods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$55,000 - $70,000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for meeting or exceeding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options.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excellence, innovation, and continuous growth.</w:t>
      </w:r>
    </w:p>
    <w:p>
      <w:pPr>
        <w:pStyle w:val="ListParagraph"/>
        <w:numPr>
          <w:ilvl w:val="0"/>
          <w:numId w:val="1"/>
        </w:numPr>
        <w:spacing w:after="60" w:line="300"/>
      </w:pPr>
      <w:r>
        <w:rPr>
          <w:rFonts w:ascii="Lexend" w:cs="Arial" w:eastAsia="Arial" w:hAnsi="Lexend"/>
          <w:color w:val="242730"/>
          <w:sz w:val="20"/>
          <w:szCs w:val="20"/>
        </w:rPr>
        <w:t xml:space="preserve">We are passionate about delivering exceptional service and are committed to empowering our employees to excel in their careers.</w:t>
      </w:r>
    </w:p>
    <w:p>
      <w:pPr>
        <w:pStyle w:val="ListParagraph"/>
        <w:numPr>
          <w:ilvl w:val="0"/>
          <w:numId w:val="1"/>
        </w:numPr>
        <w:spacing w:after="60" w:line="300"/>
      </w:pPr>
      <w:r>
        <w:rPr>
          <w:rFonts w:ascii="Lexend" w:cs="Arial" w:eastAsia="Arial" w:hAnsi="Lexend"/>
          <w:color w:val="242730"/>
          <w:sz w:val="20"/>
          <w:szCs w:val="20"/>
        </w:rPr>
        <w:t xml:space="preserve">Our team collaborates in an inclusive, supportive environment where every contribution is valued.</w:t>
      </w:r>
    </w:p>
    <w:p>
      <w:pPr>
        <w:pStyle w:val="ListParagraph"/>
        <w:numPr>
          <w:ilvl w:val="0"/>
          <w:numId w:val="1"/>
        </w:numPr>
        <w:spacing w:after="60" w:line="300"/>
      </w:pPr>
      <w:r>
        <w:rPr>
          <w:rFonts w:ascii="Lexend" w:cs="Arial" w:eastAsia="Arial" w:hAnsi="Lexend"/>
          <w:color w:val="242730"/>
          <w:sz w:val="20"/>
          <w:szCs w:val="20"/>
        </w:rPr>
        <w:t xml:space="preserve">Join us and be a part of a forward-thinking company that is dedicated to elevating the home services industry and impacting lives positively.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hirebus.com/job-descriptions/window-cleaning/production-manager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Cleaning Production Manager job description</dc:title>
  <dc:creator>HireBus</dc:creator>
  <dc:description>HireBus Role Blueprint: Production Manager job description template for Window Cleaning.</dc:description>
  <cp:lastModifiedBy>Un-named</cp:lastModifiedBy>
  <cp:revision>1</cp:revision>
  <dcterms:created xsi:type="dcterms:W3CDTF">2026-10-20T09:04:43.345Z</dcterms:created>
  <dcterms:modified xsi:type="dcterms:W3CDTF">2026-10-20T09:04:43.345Z</dcterms:modified>
</cp:coreProperties>
</file>

<file path=docProps/custom.xml><?xml version="1.0" encoding="utf-8"?>
<Properties xmlns="http://schemas.openxmlformats.org/officeDocument/2006/custom-properties" xmlns:vt="http://schemas.openxmlformats.org/officeDocument/2006/docPropsVTypes"/>
</file>